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2B4F53" w14:textId="77777777" w:rsidR="00B24ACB" w:rsidRPr="0030780C" w:rsidRDefault="00B24ACB" w:rsidP="00B24ACB">
      <w:pPr>
        <w:ind w:left="4956"/>
        <w:rPr>
          <w:rFonts w:ascii="Arial" w:hAnsi="Arial" w:cs="Arial"/>
          <w:sz w:val="16"/>
          <w:szCs w:val="16"/>
        </w:rPr>
      </w:pPr>
    </w:p>
    <w:p w14:paraId="5C8ED664" w14:textId="7AAEEEAE" w:rsidR="00B24ACB" w:rsidRPr="00465F14" w:rsidRDefault="00B24ACB" w:rsidP="00B24ACB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465F14">
        <w:rPr>
          <w:rFonts w:ascii="Arial" w:hAnsi="Arial" w:cs="Arial"/>
          <w:b/>
          <w:bCs/>
          <w:sz w:val="24"/>
          <w:szCs w:val="24"/>
        </w:rPr>
        <w:t xml:space="preserve">Regulamin konkursu „Najpiękniejsza kartka </w:t>
      </w:r>
      <w:r w:rsidR="0086572A" w:rsidRPr="00465F14">
        <w:rPr>
          <w:rFonts w:ascii="Arial" w:hAnsi="Arial" w:cs="Arial"/>
          <w:b/>
          <w:bCs/>
          <w:sz w:val="24"/>
          <w:szCs w:val="24"/>
        </w:rPr>
        <w:t>Wielkanocna 202</w:t>
      </w:r>
      <w:r w:rsidR="00450420">
        <w:rPr>
          <w:rFonts w:ascii="Arial" w:hAnsi="Arial" w:cs="Arial"/>
          <w:b/>
          <w:bCs/>
          <w:sz w:val="24"/>
          <w:szCs w:val="24"/>
        </w:rPr>
        <w:t>3</w:t>
      </w:r>
      <w:r w:rsidRPr="00465F14">
        <w:rPr>
          <w:rFonts w:ascii="Arial" w:hAnsi="Arial" w:cs="Arial"/>
          <w:b/>
          <w:bCs/>
          <w:sz w:val="24"/>
          <w:szCs w:val="24"/>
        </w:rPr>
        <w:t>”</w:t>
      </w:r>
    </w:p>
    <w:p w14:paraId="6EC3B492" w14:textId="77777777" w:rsidR="00B24ACB" w:rsidRDefault="00B24ACB" w:rsidP="00B24ACB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§1. Organizator Konkursu</w:t>
      </w:r>
    </w:p>
    <w:p w14:paraId="64F33F52" w14:textId="56D2A788" w:rsidR="00B24ACB" w:rsidRDefault="00B24ACB" w:rsidP="001B032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Organizatorem konkursu jest </w:t>
      </w:r>
      <w:r w:rsidR="001D58A2">
        <w:rPr>
          <w:rFonts w:ascii="Arial" w:hAnsi="Arial" w:cs="Arial"/>
          <w:sz w:val="24"/>
          <w:szCs w:val="24"/>
        </w:rPr>
        <w:t>Gmina</w:t>
      </w:r>
      <w:r>
        <w:rPr>
          <w:rFonts w:ascii="Arial" w:hAnsi="Arial" w:cs="Arial"/>
          <w:sz w:val="24"/>
          <w:szCs w:val="24"/>
        </w:rPr>
        <w:t xml:space="preserve"> Chorzel</w:t>
      </w:r>
      <w:r w:rsidR="001D58A2">
        <w:rPr>
          <w:rFonts w:ascii="Arial" w:hAnsi="Arial" w:cs="Arial"/>
          <w:sz w:val="24"/>
          <w:szCs w:val="24"/>
        </w:rPr>
        <w:t>e,</w:t>
      </w:r>
      <w:r>
        <w:rPr>
          <w:rFonts w:ascii="Arial" w:hAnsi="Arial" w:cs="Arial"/>
          <w:sz w:val="24"/>
          <w:szCs w:val="24"/>
        </w:rPr>
        <w:t xml:space="preserve"> ul. Stanisława Komosińskiego 1, </w:t>
      </w:r>
      <w:r w:rsidR="00B96B10">
        <w:rPr>
          <w:rFonts w:ascii="Arial" w:hAnsi="Arial" w:cs="Arial"/>
          <w:sz w:val="24"/>
          <w:szCs w:val="24"/>
        </w:rPr>
        <w:t xml:space="preserve">               </w:t>
      </w:r>
      <w:r>
        <w:rPr>
          <w:rFonts w:ascii="Arial" w:hAnsi="Arial" w:cs="Arial"/>
          <w:sz w:val="24"/>
          <w:szCs w:val="24"/>
        </w:rPr>
        <w:t>06-330 Chorzele, NIP 761-11-94-907 ( zwany dalej „Organizatorem”).</w:t>
      </w:r>
    </w:p>
    <w:p w14:paraId="62D11769" w14:textId="77777777" w:rsidR="00B24ACB" w:rsidRPr="001B0327" w:rsidRDefault="00B24ACB" w:rsidP="001B0327">
      <w:pPr>
        <w:jc w:val="center"/>
        <w:rPr>
          <w:rFonts w:ascii="Arial" w:hAnsi="Arial" w:cs="Arial"/>
          <w:sz w:val="24"/>
          <w:szCs w:val="24"/>
        </w:rPr>
      </w:pPr>
      <w:r w:rsidRPr="001B0327">
        <w:rPr>
          <w:rFonts w:ascii="Arial" w:hAnsi="Arial" w:cs="Arial"/>
          <w:sz w:val="24"/>
          <w:szCs w:val="24"/>
        </w:rPr>
        <w:t>§2. Cel Konkursu</w:t>
      </w:r>
    </w:p>
    <w:p w14:paraId="0A7C0332" w14:textId="02A7A417" w:rsidR="00B24ACB" w:rsidRDefault="00B24ACB" w:rsidP="00B24ACB">
      <w:pPr>
        <w:pStyle w:val="Akapitzlist"/>
        <w:numPr>
          <w:ilvl w:val="0"/>
          <w:numId w:val="8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Umożliwienie ucz</w:t>
      </w:r>
      <w:r w:rsidR="0086572A">
        <w:rPr>
          <w:rFonts w:ascii="Arial" w:hAnsi="Arial" w:cs="Arial"/>
          <w:sz w:val="24"/>
          <w:szCs w:val="24"/>
        </w:rPr>
        <w:t>estnikom</w:t>
      </w:r>
      <w:r>
        <w:rPr>
          <w:rFonts w:ascii="Arial" w:hAnsi="Arial" w:cs="Arial"/>
          <w:sz w:val="24"/>
          <w:szCs w:val="24"/>
        </w:rPr>
        <w:t xml:space="preserve"> zaprezentowanie swojego talentu</w:t>
      </w:r>
      <w:r w:rsidR="00476550">
        <w:rPr>
          <w:rFonts w:ascii="Arial" w:hAnsi="Arial" w:cs="Arial"/>
          <w:sz w:val="24"/>
          <w:szCs w:val="24"/>
        </w:rPr>
        <w:t>.</w:t>
      </w:r>
    </w:p>
    <w:p w14:paraId="529345CB" w14:textId="77777777" w:rsidR="00B24ACB" w:rsidRDefault="00B24ACB" w:rsidP="00B24ACB">
      <w:pPr>
        <w:pStyle w:val="Akapitzlist"/>
        <w:numPr>
          <w:ilvl w:val="0"/>
          <w:numId w:val="8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Popularyzowania polskich tradycji świątecznych.</w:t>
      </w:r>
    </w:p>
    <w:p w14:paraId="76E95229" w14:textId="6A71FC59" w:rsidR="00B24ACB" w:rsidRDefault="00B24ACB" w:rsidP="00B24ACB">
      <w:pPr>
        <w:pStyle w:val="Akapitzlist"/>
        <w:numPr>
          <w:ilvl w:val="0"/>
          <w:numId w:val="8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Rozwijanie zdolności plastycznych, kreatywności i wyobraźni. </w:t>
      </w:r>
    </w:p>
    <w:p w14:paraId="7001F1CB" w14:textId="6DC10758" w:rsidR="00B24ACB" w:rsidRDefault="00B24ACB" w:rsidP="00B24ACB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§</w:t>
      </w:r>
      <w:r w:rsidR="00393CB6">
        <w:rPr>
          <w:rFonts w:ascii="Arial" w:hAnsi="Arial" w:cs="Arial"/>
          <w:sz w:val="24"/>
          <w:szCs w:val="24"/>
        </w:rPr>
        <w:t>3</w:t>
      </w:r>
      <w:r>
        <w:rPr>
          <w:rFonts w:ascii="Arial" w:hAnsi="Arial" w:cs="Arial"/>
          <w:sz w:val="24"/>
          <w:szCs w:val="24"/>
        </w:rPr>
        <w:t>. Czas trwania Konkursu</w:t>
      </w:r>
    </w:p>
    <w:p w14:paraId="15A5DF2D" w14:textId="689243A6" w:rsidR="00B24ACB" w:rsidRDefault="00B24ACB" w:rsidP="00B24ACB">
      <w:pPr>
        <w:jc w:val="both"/>
        <w:rPr>
          <w:rFonts w:ascii="Arial" w:hAnsi="Arial" w:cs="Arial"/>
          <w:sz w:val="24"/>
          <w:szCs w:val="24"/>
        </w:rPr>
      </w:pPr>
      <w:r w:rsidRPr="00EC7965">
        <w:rPr>
          <w:rFonts w:ascii="Arial" w:hAnsi="Arial" w:cs="Arial"/>
          <w:b/>
          <w:bCs/>
          <w:sz w:val="24"/>
          <w:szCs w:val="24"/>
        </w:rPr>
        <w:t>Prace konkursowe można nadsyłać w okresie od dnia</w:t>
      </w:r>
      <w:r w:rsidR="0065128C" w:rsidRPr="00EC7965">
        <w:rPr>
          <w:rFonts w:ascii="Arial" w:hAnsi="Arial" w:cs="Arial"/>
          <w:b/>
          <w:bCs/>
          <w:sz w:val="24"/>
          <w:szCs w:val="24"/>
        </w:rPr>
        <w:t xml:space="preserve"> </w:t>
      </w:r>
      <w:r w:rsidR="00E715FD">
        <w:rPr>
          <w:rFonts w:ascii="Arial" w:hAnsi="Arial" w:cs="Arial"/>
          <w:b/>
          <w:bCs/>
          <w:sz w:val="24"/>
          <w:szCs w:val="24"/>
        </w:rPr>
        <w:t>1</w:t>
      </w:r>
      <w:r w:rsidR="00B549B7">
        <w:rPr>
          <w:rFonts w:ascii="Arial" w:hAnsi="Arial" w:cs="Arial"/>
          <w:b/>
          <w:bCs/>
          <w:sz w:val="24"/>
          <w:szCs w:val="24"/>
        </w:rPr>
        <w:t>5</w:t>
      </w:r>
      <w:r w:rsidRPr="00EC7965">
        <w:rPr>
          <w:rFonts w:ascii="Arial" w:hAnsi="Arial" w:cs="Arial"/>
          <w:b/>
          <w:bCs/>
          <w:sz w:val="24"/>
          <w:szCs w:val="24"/>
        </w:rPr>
        <w:t xml:space="preserve"> </w:t>
      </w:r>
      <w:r w:rsidR="0086572A" w:rsidRPr="00EC7965">
        <w:rPr>
          <w:rFonts w:ascii="Arial" w:hAnsi="Arial" w:cs="Arial"/>
          <w:b/>
          <w:bCs/>
          <w:sz w:val="24"/>
          <w:szCs w:val="24"/>
        </w:rPr>
        <w:t>marca</w:t>
      </w:r>
      <w:r w:rsidRPr="00EC7965">
        <w:rPr>
          <w:rFonts w:ascii="Arial" w:hAnsi="Arial" w:cs="Arial"/>
          <w:b/>
          <w:bCs/>
          <w:sz w:val="24"/>
          <w:szCs w:val="24"/>
        </w:rPr>
        <w:t xml:space="preserve"> 20</w:t>
      </w:r>
      <w:r w:rsidR="0086572A" w:rsidRPr="00EC7965">
        <w:rPr>
          <w:rFonts w:ascii="Arial" w:hAnsi="Arial" w:cs="Arial"/>
          <w:b/>
          <w:bCs/>
          <w:sz w:val="24"/>
          <w:szCs w:val="24"/>
        </w:rPr>
        <w:t>2</w:t>
      </w:r>
      <w:r w:rsidR="00333C68">
        <w:rPr>
          <w:rFonts w:ascii="Arial" w:hAnsi="Arial" w:cs="Arial"/>
          <w:b/>
          <w:bCs/>
          <w:sz w:val="24"/>
          <w:szCs w:val="24"/>
        </w:rPr>
        <w:t>3</w:t>
      </w:r>
      <w:r w:rsidRPr="00EC7965">
        <w:rPr>
          <w:rFonts w:ascii="Arial" w:hAnsi="Arial" w:cs="Arial"/>
          <w:b/>
          <w:bCs/>
          <w:sz w:val="24"/>
          <w:szCs w:val="24"/>
        </w:rPr>
        <w:t xml:space="preserve"> r. do dnia </w:t>
      </w:r>
      <w:r w:rsidR="00E715FD">
        <w:rPr>
          <w:rFonts w:ascii="Arial" w:hAnsi="Arial" w:cs="Arial"/>
          <w:b/>
          <w:bCs/>
          <w:sz w:val="24"/>
          <w:szCs w:val="24"/>
        </w:rPr>
        <w:t>31 marca</w:t>
      </w:r>
      <w:r w:rsidRPr="00EC7965">
        <w:rPr>
          <w:rFonts w:ascii="Arial" w:hAnsi="Arial" w:cs="Arial"/>
          <w:b/>
          <w:bCs/>
          <w:sz w:val="24"/>
          <w:szCs w:val="24"/>
        </w:rPr>
        <w:t xml:space="preserve"> 20</w:t>
      </w:r>
      <w:r w:rsidR="0086572A" w:rsidRPr="00EC7965">
        <w:rPr>
          <w:rFonts w:ascii="Arial" w:hAnsi="Arial" w:cs="Arial"/>
          <w:b/>
          <w:bCs/>
          <w:sz w:val="24"/>
          <w:szCs w:val="24"/>
        </w:rPr>
        <w:t>2</w:t>
      </w:r>
      <w:r w:rsidR="00333C68">
        <w:rPr>
          <w:rFonts w:ascii="Arial" w:hAnsi="Arial" w:cs="Arial"/>
          <w:b/>
          <w:bCs/>
          <w:sz w:val="24"/>
          <w:szCs w:val="24"/>
        </w:rPr>
        <w:t>3</w:t>
      </w:r>
      <w:r w:rsidRPr="00EC7965">
        <w:rPr>
          <w:rFonts w:ascii="Arial" w:hAnsi="Arial" w:cs="Arial"/>
          <w:b/>
          <w:bCs/>
          <w:sz w:val="24"/>
          <w:szCs w:val="24"/>
        </w:rPr>
        <w:t xml:space="preserve"> r.</w:t>
      </w:r>
      <w:r>
        <w:rPr>
          <w:rFonts w:ascii="Arial" w:hAnsi="Arial" w:cs="Arial"/>
          <w:sz w:val="24"/>
          <w:szCs w:val="24"/>
        </w:rPr>
        <w:t xml:space="preserve"> </w:t>
      </w:r>
      <w:r w:rsidRPr="00EC7965">
        <w:rPr>
          <w:rFonts w:ascii="Arial" w:hAnsi="Arial" w:cs="Arial"/>
          <w:b/>
          <w:bCs/>
          <w:sz w:val="24"/>
          <w:szCs w:val="24"/>
        </w:rPr>
        <w:t>Rozstrzygnięcie Konkursu nastąpi</w:t>
      </w:r>
      <w:r w:rsidR="00B96B10">
        <w:rPr>
          <w:rFonts w:ascii="Arial" w:hAnsi="Arial" w:cs="Arial"/>
          <w:b/>
          <w:bCs/>
          <w:sz w:val="24"/>
          <w:szCs w:val="24"/>
        </w:rPr>
        <w:t xml:space="preserve"> do dnia 7</w:t>
      </w:r>
      <w:r w:rsidR="00074842">
        <w:rPr>
          <w:rFonts w:ascii="Arial" w:hAnsi="Arial" w:cs="Arial"/>
          <w:b/>
          <w:bCs/>
          <w:sz w:val="24"/>
          <w:szCs w:val="24"/>
        </w:rPr>
        <w:t xml:space="preserve"> </w:t>
      </w:r>
      <w:r w:rsidR="00CF7902">
        <w:rPr>
          <w:rFonts w:ascii="Arial" w:hAnsi="Arial" w:cs="Arial"/>
          <w:b/>
          <w:bCs/>
          <w:sz w:val="24"/>
          <w:szCs w:val="24"/>
        </w:rPr>
        <w:t>kwietni</w:t>
      </w:r>
      <w:r w:rsidR="0065128C" w:rsidRPr="00EC7965">
        <w:rPr>
          <w:rFonts w:ascii="Arial" w:hAnsi="Arial" w:cs="Arial"/>
          <w:b/>
          <w:bCs/>
          <w:sz w:val="24"/>
          <w:szCs w:val="24"/>
        </w:rPr>
        <w:t>a</w:t>
      </w:r>
      <w:r w:rsidRPr="00EC7965">
        <w:rPr>
          <w:rFonts w:ascii="Arial" w:hAnsi="Arial" w:cs="Arial"/>
          <w:b/>
          <w:bCs/>
          <w:sz w:val="24"/>
          <w:szCs w:val="24"/>
        </w:rPr>
        <w:t xml:space="preserve"> 20</w:t>
      </w:r>
      <w:r w:rsidR="0086572A" w:rsidRPr="00EC7965">
        <w:rPr>
          <w:rFonts w:ascii="Arial" w:hAnsi="Arial" w:cs="Arial"/>
          <w:b/>
          <w:bCs/>
          <w:sz w:val="24"/>
          <w:szCs w:val="24"/>
        </w:rPr>
        <w:t>2</w:t>
      </w:r>
      <w:r w:rsidR="00333C68">
        <w:rPr>
          <w:rFonts w:ascii="Arial" w:hAnsi="Arial" w:cs="Arial"/>
          <w:b/>
          <w:bCs/>
          <w:sz w:val="24"/>
          <w:szCs w:val="24"/>
        </w:rPr>
        <w:t>3</w:t>
      </w:r>
      <w:r w:rsidRPr="00EC7965">
        <w:rPr>
          <w:rFonts w:ascii="Arial" w:hAnsi="Arial" w:cs="Arial"/>
          <w:b/>
          <w:bCs/>
          <w:sz w:val="24"/>
          <w:szCs w:val="24"/>
        </w:rPr>
        <w:t xml:space="preserve"> r.,</w:t>
      </w:r>
      <w:r>
        <w:rPr>
          <w:rFonts w:ascii="Arial" w:hAnsi="Arial" w:cs="Arial"/>
          <w:sz w:val="24"/>
          <w:szCs w:val="24"/>
        </w:rPr>
        <w:t xml:space="preserve"> natomiast o terminie i miejscu uroczystego wręczenia nagród Organizator poinformuje laureatów telefonicznie. </w:t>
      </w:r>
    </w:p>
    <w:p w14:paraId="176F8084" w14:textId="3C8D6E75" w:rsidR="00B24ACB" w:rsidRDefault="00B24ACB" w:rsidP="00B24ACB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§</w:t>
      </w:r>
      <w:r w:rsidR="00393CB6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>. Zasady udziału w Konkursie</w:t>
      </w:r>
    </w:p>
    <w:p w14:paraId="2BA20027" w14:textId="7A257844" w:rsidR="00B24ACB" w:rsidRDefault="00B24ACB" w:rsidP="00B24ACB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Prace konkursowe należy przesyłać w jednej z </w:t>
      </w:r>
      <w:r w:rsidR="0065128C">
        <w:rPr>
          <w:rFonts w:ascii="Arial" w:hAnsi="Arial" w:cs="Arial"/>
          <w:sz w:val="24"/>
          <w:szCs w:val="24"/>
        </w:rPr>
        <w:t>3</w:t>
      </w:r>
      <w:r>
        <w:rPr>
          <w:rFonts w:ascii="Arial" w:hAnsi="Arial" w:cs="Arial"/>
          <w:sz w:val="24"/>
          <w:szCs w:val="24"/>
        </w:rPr>
        <w:t xml:space="preserve"> kategorii konkursowych:</w:t>
      </w:r>
    </w:p>
    <w:p w14:paraId="00EC947D" w14:textId="091DCBCA" w:rsidR="00B24ACB" w:rsidRDefault="00B24ACB" w:rsidP="00B24ACB">
      <w:pPr>
        <w:pStyle w:val="Akapitzlist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Przedszkol</w:t>
      </w:r>
      <w:r w:rsidR="00CF7902">
        <w:rPr>
          <w:rFonts w:ascii="Arial" w:hAnsi="Arial" w:cs="Arial"/>
          <w:sz w:val="24"/>
          <w:szCs w:val="24"/>
        </w:rPr>
        <w:t>e,</w:t>
      </w:r>
    </w:p>
    <w:p w14:paraId="0F093B5B" w14:textId="4E3A21ED" w:rsidR="00B24ACB" w:rsidRDefault="00B24ACB" w:rsidP="00B24ACB">
      <w:pPr>
        <w:pStyle w:val="Akapitzlist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Szkoły podstawowe</w:t>
      </w:r>
      <w:r w:rsidR="00B96B1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- klasy 1-</w:t>
      </w:r>
      <w:r w:rsidR="00A671AD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>,</w:t>
      </w:r>
    </w:p>
    <w:p w14:paraId="7036D185" w14:textId="27346D25" w:rsidR="00B24ACB" w:rsidRDefault="00B24ACB" w:rsidP="00B24ACB">
      <w:pPr>
        <w:pStyle w:val="Akapitzlist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Szkoły podstawowe</w:t>
      </w:r>
      <w:r w:rsidR="00B96B1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- klasy </w:t>
      </w:r>
      <w:r w:rsidR="00030704">
        <w:rPr>
          <w:rFonts w:ascii="Arial" w:hAnsi="Arial" w:cs="Arial"/>
          <w:sz w:val="24"/>
          <w:szCs w:val="24"/>
        </w:rPr>
        <w:t>5</w:t>
      </w:r>
      <w:r>
        <w:rPr>
          <w:rFonts w:ascii="Arial" w:hAnsi="Arial" w:cs="Arial"/>
          <w:sz w:val="24"/>
          <w:szCs w:val="24"/>
        </w:rPr>
        <w:t>-</w:t>
      </w:r>
      <w:r w:rsidR="00A671AD">
        <w:rPr>
          <w:rFonts w:ascii="Arial" w:hAnsi="Arial" w:cs="Arial"/>
          <w:sz w:val="24"/>
          <w:szCs w:val="24"/>
        </w:rPr>
        <w:t>8</w:t>
      </w:r>
      <w:r>
        <w:rPr>
          <w:rFonts w:ascii="Arial" w:hAnsi="Arial" w:cs="Arial"/>
          <w:sz w:val="24"/>
          <w:szCs w:val="24"/>
        </w:rPr>
        <w:t>,</w:t>
      </w:r>
    </w:p>
    <w:p w14:paraId="5C9E3522" w14:textId="5863DB17" w:rsidR="00B24ACB" w:rsidRDefault="00B24ACB" w:rsidP="00B24ACB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AA5E24">
        <w:rPr>
          <w:rFonts w:ascii="Arial" w:hAnsi="Arial" w:cs="Arial"/>
          <w:sz w:val="24"/>
          <w:szCs w:val="24"/>
        </w:rPr>
        <w:t xml:space="preserve">Uczestnicy konkursu wykonują ręcznie jedną kartę </w:t>
      </w:r>
      <w:r w:rsidR="0086572A">
        <w:rPr>
          <w:rFonts w:ascii="Arial" w:hAnsi="Arial" w:cs="Arial"/>
          <w:sz w:val="24"/>
          <w:szCs w:val="24"/>
        </w:rPr>
        <w:t>wielkanocną</w:t>
      </w:r>
      <w:r w:rsidRPr="00AA5E24">
        <w:rPr>
          <w:rFonts w:ascii="Arial" w:hAnsi="Arial" w:cs="Arial"/>
          <w:sz w:val="24"/>
          <w:szCs w:val="24"/>
        </w:rPr>
        <w:t xml:space="preserve"> wykonaną z papieru, wybranymi przez siebie technikami plastycznymi: </w:t>
      </w:r>
      <w:r w:rsidRPr="00AA5E24">
        <w:rPr>
          <w:rFonts w:ascii="Arial" w:hAnsi="Arial" w:cs="Arial"/>
          <w:b/>
          <w:bCs/>
          <w:sz w:val="24"/>
          <w:szCs w:val="24"/>
        </w:rPr>
        <w:t>rysowanie, malowanie</w:t>
      </w:r>
      <w:r w:rsidR="00CF7902">
        <w:rPr>
          <w:rFonts w:ascii="Arial" w:hAnsi="Arial" w:cs="Arial"/>
          <w:b/>
          <w:bCs/>
          <w:sz w:val="24"/>
          <w:szCs w:val="24"/>
        </w:rPr>
        <w:t>, wyklejanie</w:t>
      </w:r>
      <w:r w:rsidRPr="00AA5E24">
        <w:rPr>
          <w:rFonts w:ascii="Arial" w:hAnsi="Arial" w:cs="Arial"/>
          <w:b/>
          <w:bCs/>
          <w:sz w:val="24"/>
          <w:szCs w:val="24"/>
        </w:rPr>
        <w:t xml:space="preserve"> w formie płaskiej</w:t>
      </w:r>
      <w:r w:rsidRPr="00AA5E24">
        <w:rPr>
          <w:rFonts w:ascii="Arial" w:hAnsi="Arial" w:cs="Arial"/>
          <w:sz w:val="24"/>
          <w:szCs w:val="24"/>
        </w:rPr>
        <w:t>, umożliwiającej przygotowanie projektu poligraficznego.</w:t>
      </w:r>
    </w:p>
    <w:p w14:paraId="3C692DE0" w14:textId="77777777" w:rsidR="00B24ACB" w:rsidRDefault="00B24ACB" w:rsidP="00B24ACB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Udział w konkursie jest dobrowolny i bezpłatny.</w:t>
      </w:r>
    </w:p>
    <w:p w14:paraId="03B30569" w14:textId="77777777" w:rsidR="00B24ACB" w:rsidRDefault="00B24ACB" w:rsidP="00B24ACB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Prace powinny wyrażać własną inwencję artystyczną autora i nie mogą być powieleniem istniejących projektów.</w:t>
      </w:r>
    </w:p>
    <w:p w14:paraId="05E34199" w14:textId="77777777" w:rsidR="00B24ACB" w:rsidRDefault="00B24ACB" w:rsidP="00B24ACB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 konkursie mogą brać udział tylko te prace, które nie brały udziału w innych konkursach. </w:t>
      </w:r>
    </w:p>
    <w:p w14:paraId="6006C97D" w14:textId="27D78EE2" w:rsidR="00B24ACB" w:rsidRPr="006E4503" w:rsidRDefault="00B24ACB" w:rsidP="00931171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6E4503">
        <w:rPr>
          <w:rFonts w:ascii="Arial" w:hAnsi="Arial" w:cs="Arial"/>
          <w:color w:val="000000" w:themeColor="text1"/>
          <w:sz w:val="24"/>
          <w:szCs w:val="24"/>
        </w:rPr>
        <w:t>Zgłoszenie pracy obejmuje:</w:t>
      </w:r>
    </w:p>
    <w:p w14:paraId="31B965DD" w14:textId="05630C1A" w:rsidR="00931171" w:rsidRPr="006E4503" w:rsidRDefault="00B24ACB" w:rsidP="00931171">
      <w:pPr>
        <w:pStyle w:val="Akapitzlist"/>
        <w:numPr>
          <w:ilvl w:val="0"/>
          <w:numId w:val="3"/>
        </w:numPr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6E4503">
        <w:rPr>
          <w:rFonts w:ascii="Arial" w:hAnsi="Arial" w:cs="Arial"/>
          <w:color w:val="000000" w:themeColor="text1"/>
          <w:sz w:val="24"/>
          <w:szCs w:val="24"/>
        </w:rPr>
        <w:t>Podpisan</w:t>
      </w:r>
      <w:r w:rsidR="00061FA2" w:rsidRPr="006E4503">
        <w:rPr>
          <w:rFonts w:ascii="Arial" w:hAnsi="Arial" w:cs="Arial"/>
          <w:color w:val="000000" w:themeColor="text1"/>
          <w:sz w:val="24"/>
          <w:szCs w:val="24"/>
        </w:rPr>
        <w:t>ą pracę konkurs</w:t>
      </w:r>
      <w:r w:rsidR="00931171" w:rsidRPr="006E4503">
        <w:rPr>
          <w:rFonts w:ascii="Arial" w:hAnsi="Arial" w:cs="Arial"/>
          <w:color w:val="000000" w:themeColor="text1"/>
          <w:sz w:val="24"/>
          <w:szCs w:val="24"/>
        </w:rPr>
        <w:t>ową</w:t>
      </w:r>
      <w:r w:rsidRPr="006E4503">
        <w:rPr>
          <w:rFonts w:ascii="Arial" w:hAnsi="Arial" w:cs="Arial"/>
          <w:color w:val="000000" w:themeColor="text1"/>
          <w:sz w:val="24"/>
          <w:szCs w:val="24"/>
        </w:rPr>
        <w:t xml:space="preserve"> przez autora pracy </w:t>
      </w:r>
      <w:r w:rsidR="00931171" w:rsidRPr="006E4503">
        <w:rPr>
          <w:rFonts w:ascii="Arial" w:hAnsi="Arial" w:cs="Arial"/>
          <w:color w:val="000000" w:themeColor="text1"/>
          <w:sz w:val="24"/>
          <w:szCs w:val="24"/>
        </w:rPr>
        <w:t>lub</w:t>
      </w:r>
      <w:r w:rsidRPr="006E4503">
        <w:rPr>
          <w:rFonts w:ascii="Arial" w:hAnsi="Arial" w:cs="Arial"/>
          <w:color w:val="000000" w:themeColor="text1"/>
          <w:sz w:val="24"/>
          <w:szCs w:val="24"/>
        </w:rPr>
        <w:t xml:space="preserve"> rodzica bądź opiekuna prawnego </w:t>
      </w:r>
      <w:r w:rsidR="00931171" w:rsidRPr="006E4503">
        <w:rPr>
          <w:rFonts w:ascii="Arial" w:hAnsi="Arial" w:cs="Arial"/>
          <w:color w:val="000000" w:themeColor="text1"/>
          <w:sz w:val="24"/>
          <w:szCs w:val="24"/>
        </w:rPr>
        <w:t>(</w:t>
      </w:r>
      <w:r w:rsidRPr="006E4503">
        <w:rPr>
          <w:rFonts w:ascii="Arial" w:hAnsi="Arial" w:cs="Arial"/>
          <w:color w:val="000000" w:themeColor="text1"/>
          <w:sz w:val="24"/>
          <w:szCs w:val="24"/>
        </w:rPr>
        <w:t xml:space="preserve"> imię, nazwisko, wiek, klasę, do której uczęszcza autor pracy</w:t>
      </w:r>
      <w:r w:rsidR="005F3ED8">
        <w:rPr>
          <w:rFonts w:ascii="Arial" w:hAnsi="Arial" w:cs="Arial"/>
          <w:color w:val="000000" w:themeColor="text1"/>
          <w:sz w:val="24"/>
          <w:szCs w:val="24"/>
        </w:rPr>
        <w:t>, numer telefonu do rodzica</w:t>
      </w:r>
      <w:r w:rsidR="00931171" w:rsidRPr="006E4503">
        <w:rPr>
          <w:rFonts w:ascii="Arial" w:hAnsi="Arial" w:cs="Arial"/>
          <w:color w:val="000000" w:themeColor="text1"/>
          <w:sz w:val="24"/>
          <w:szCs w:val="24"/>
        </w:rPr>
        <w:t>)</w:t>
      </w:r>
      <w:r w:rsidRPr="006E450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1A15E20F" w14:textId="214BFB6F" w:rsidR="00B24ACB" w:rsidRPr="006E4503" w:rsidRDefault="006E4503" w:rsidP="00B24ACB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6E4503">
        <w:rPr>
          <w:rFonts w:ascii="Arial" w:hAnsi="Arial" w:cs="Arial"/>
          <w:color w:val="000000" w:themeColor="text1"/>
          <w:sz w:val="24"/>
          <w:szCs w:val="24"/>
        </w:rPr>
        <w:t>W celu wzięcia udziału w konkursie należy</w:t>
      </w:r>
      <w:r w:rsidR="00F85F39" w:rsidRPr="006E4503">
        <w:rPr>
          <w:rFonts w:ascii="Arial" w:hAnsi="Arial" w:cs="Arial"/>
          <w:color w:val="000000" w:themeColor="text1"/>
          <w:sz w:val="24"/>
          <w:szCs w:val="24"/>
        </w:rPr>
        <w:t xml:space="preserve"> zrobić zdjęcie</w:t>
      </w:r>
      <w:r w:rsidRPr="006E450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F079F0">
        <w:rPr>
          <w:rFonts w:ascii="Arial" w:hAnsi="Arial" w:cs="Arial"/>
          <w:color w:val="000000" w:themeColor="text1"/>
          <w:sz w:val="24"/>
          <w:szCs w:val="24"/>
        </w:rPr>
        <w:t>p</w:t>
      </w:r>
      <w:r w:rsidRPr="006E4503">
        <w:rPr>
          <w:rFonts w:ascii="Arial" w:hAnsi="Arial" w:cs="Arial"/>
          <w:color w:val="000000" w:themeColor="text1"/>
          <w:sz w:val="24"/>
          <w:szCs w:val="24"/>
        </w:rPr>
        <w:t>racy konkursowej</w:t>
      </w:r>
      <w:r w:rsidR="00F85F39" w:rsidRPr="006E4503">
        <w:rPr>
          <w:rFonts w:ascii="Arial" w:hAnsi="Arial" w:cs="Arial"/>
          <w:color w:val="000000" w:themeColor="text1"/>
          <w:sz w:val="24"/>
          <w:szCs w:val="24"/>
        </w:rPr>
        <w:t>, a następnie</w:t>
      </w:r>
      <w:r w:rsidR="00B24ACB" w:rsidRPr="006E4503">
        <w:rPr>
          <w:rFonts w:ascii="Arial" w:hAnsi="Arial" w:cs="Arial"/>
          <w:color w:val="000000" w:themeColor="text1"/>
          <w:sz w:val="24"/>
          <w:szCs w:val="24"/>
        </w:rPr>
        <w:t xml:space="preserve"> przesłać</w:t>
      </w:r>
      <w:r w:rsidR="00F85F39" w:rsidRPr="006E4503">
        <w:rPr>
          <w:rFonts w:ascii="Arial" w:hAnsi="Arial" w:cs="Arial"/>
          <w:color w:val="000000" w:themeColor="text1"/>
          <w:sz w:val="24"/>
          <w:szCs w:val="24"/>
        </w:rPr>
        <w:t xml:space="preserve"> je na adres e</w:t>
      </w:r>
      <w:r w:rsidR="00A263C7">
        <w:rPr>
          <w:rFonts w:ascii="Arial" w:hAnsi="Arial" w:cs="Arial"/>
          <w:color w:val="000000" w:themeColor="text1"/>
          <w:sz w:val="24"/>
          <w:szCs w:val="24"/>
        </w:rPr>
        <w:t>-</w:t>
      </w:r>
      <w:r w:rsidR="00F85F39" w:rsidRPr="006E4503">
        <w:rPr>
          <w:rFonts w:ascii="Arial" w:hAnsi="Arial" w:cs="Arial"/>
          <w:color w:val="000000" w:themeColor="text1"/>
          <w:sz w:val="24"/>
          <w:szCs w:val="24"/>
        </w:rPr>
        <w:t xml:space="preserve">mail: </w:t>
      </w:r>
      <w:r w:rsidR="00A263C7" w:rsidRPr="00EC7965">
        <w:rPr>
          <w:rFonts w:ascii="Arial" w:hAnsi="Arial" w:cs="Arial"/>
          <w:b/>
          <w:bCs/>
          <w:color w:val="000000" w:themeColor="text1"/>
          <w:sz w:val="24"/>
          <w:szCs w:val="24"/>
        </w:rPr>
        <w:t>konkurs</w:t>
      </w:r>
      <w:r w:rsidR="00F85F39" w:rsidRPr="00EC7965">
        <w:rPr>
          <w:rFonts w:ascii="Arial" w:hAnsi="Arial" w:cs="Arial"/>
          <w:b/>
          <w:bCs/>
          <w:color w:val="000000" w:themeColor="text1"/>
          <w:sz w:val="24"/>
          <w:szCs w:val="24"/>
        </w:rPr>
        <w:t>@chorzele.pl</w:t>
      </w:r>
      <w:r w:rsidR="00B24ACB" w:rsidRPr="00EC7965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</w:t>
      </w:r>
      <w:r w:rsidR="00B24ACB" w:rsidRPr="00EC7965">
        <w:rPr>
          <w:rFonts w:ascii="Arial" w:hAnsi="Arial" w:cs="Arial"/>
          <w:color w:val="000000" w:themeColor="text1"/>
          <w:sz w:val="24"/>
          <w:szCs w:val="24"/>
        </w:rPr>
        <w:t>z dopiskiem</w:t>
      </w:r>
      <w:r w:rsidR="00B96B1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B24ACB" w:rsidRPr="00EC7965">
        <w:rPr>
          <w:rFonts w:ascii="Arial" w:hAnsi="Arial" w:cs="Arial"/>
          <w:color w:val="000000" w:themeColor="text1"/>
          <w:sz w:val="24"/>
          <w:szCs w:val="24"/>
        </w:rPr>
        <w:t xml:space="preserve">- Konkurs „Najpiękniejsza kartka </w:t>
      </w:r>
      <w:r w:rsidR="00F85F39" w:rsidRPr="00EC7965">
        <w:rPr>
          <w:rFonts w:ascii="Arial" w:hAnsi="Arial" w:cs="Arial"/>
          <w:color w:val="000000" w:themeColor="text1"/>
          <w:sz w:val="24"/>
          <w:szCs w:val="24"/>
        </w:rPr>
        <w:t>Wielkanocna</w:t>
      </w:r>
      <w:r w:rsidR="00B24ACB" w:rsidRPr="00EC7965">
        <w:rPr>
          <w:rFonts w:ascii="Arial" w:hAnsi="Arial" w:cs="Arial"/>
          <w:color w:val="000000" w:themeColor="text1"/>
          <w:sz w:val="24"/>
          <w:szCs w:val="24"/>
        </w:rPr>
        <w:t xml:space="preserve"> 20</w:t>
      </w:r>
      <w:r w:rsidR="00F85F39" w:rsidRPr="00EC7965">
        <w:rPr>
          <w:rFonts w:ascii="Arial" w:hAnsi="Arial" w:cs="Arial"/>
          <w:color w:val="000000" w:themeColor="text1"/>
          <w:sz w:val="24"/>
          <w:szCs w:val="24"/>
        </w:rPr>
        <w:t>2</w:t>
      </w:r>
      <w:r w:rsidR="003E4D6A">
        <w:rPr>
          <w:rFonts w:ascii="Arial" w:hAnsi="Arial" w:cs="Arial"/>
          <w:color w:val="000000" w:themeColor="text1"/>
          <w:sz w:val="24"/>
          <w:szCs w:val="24"/>
        </w:rPr>
        <w:t>3</w:t>
      </w:r>
      <w:r w:rsidR="00B24ACB" w:rsidRPr="00EC7965">
        <w:rPr>
          <w:rFonts w:ascii="Arial" w:hAnsi="Arial" w:cs="Arial"/>
          <w:color w:val="000000" w:themeColor="text1"/>
          <w:sz w:val="24"/>
          <w:szCs w:val="24"/>
        </w:rPr>
        <w:t xml:space="preserve">”. </w:t>
      </w:r>
      <w:r w:rsidR="00B24ACB" w:rsidRPr="006E4503">
        <w:rPr>
          <w:rFonts w:ascii="Arial" w:hAnsi="Arial" w:cs="Arial"/>
          <w:color w:val="000000" w:themeColor="text1"/>
          <w:sz w:val="24"/>
          <w:szCs w:val="24"/>
        </w:rPr>
        <w:t>(o zachowaniu terminu decyduje data wpływu).</w:t>
      </w:r>
    </w:p>
    <w:p w14:paraId="548E2B7F" w14:textId="209E18F9" w:rsidR="00B24ACB" w:rsidRDefault="00B24ACB" w:rsidP="00B24ACB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Organizator nie zapewnia materiałów potrzebnych do wykonania pracy konkursowej.</w:t>
      </w:r>
    </w:p>
    <w:p w14:paraId="6C30BD47" w14:textId="7DB9613D" w:rsidR="001C28EA" w:rsidRDefault="001C28EA" w:rsidP="00B24ACB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Udział w konkursie jest równoznaczny z wyrażeniem zgody na przetwarzanie danych osobowych</w:t>
      </w:r>
      <w:r w:rsidR="00061FA2">
        <w:rPr>
          <w:rFonts w:ascii="Arial" w:hAnsi="Arial" w:cs="Arial"/>
          <w:sz w:val="24"/>
          <w:szCs w:val="24"/>
        </w:rPr>
        <w:t xml:space="preserve"> uczestnika konkurs</w:t>
      </w:r>
      <w:r w:rsidR="009E3379">
        <w:rPr>
          <w:rFonts w:ascii="Arial" w:hAnsi="Arial" w:cs="Arial"/>
          <w:sz w:val="24"/>
          <w:szCs w:val="24"/>
        </w:rPr>
        <w:t>u (imię, nazwisko, klasa</w:t>
      </w:r>
      <w:r w:rsidR="00EC7965">
        <w:rPr>
          <w:rFonts w:ascii="Arial" w:hAnsi="Arial" w:cs="Arial"/>
          <w:sz w:val="24"/>
          <w:szCs w:val="24"/>
        </w:rPr>
        <w:t xml:space="preserve"> i szkoła do której uczęszcza autor pracy oraz</w:t>
      </w:r>
      <w:r w:rsidR="00A263C7">
        <w:rPr>
          <w:rFonts w:ascii="Arial" w:hAnsi="Arial" w:cs="Arial"/>
          <w:sz w:val="24"/>
          <w:szCs w:val="24"/>
        </w:rPr>
        <w:t xml:space="preserve"> numer telefonu</w:t>
      </w:r>
      <w:r w:rsidR="009E3379">
        <w:rPr>
          <w:rFonts w:ascii="Arial" w:hAnsi="Arial" w:cs="Arial"/>
          <w:sz w:val="24"/>
          <w:szCs w:val="24"/>
        </w:rPr>
        <w:t xml:space="preserve">) </w:t>
      </w:r>
      <w:r>
        <w:rPr>
          <w:rFonts w:ascii="Arial" w:hAnsi="Arial" w:cs="Arial"/>
          <w:sz w:val="24"/>
          <w:szCs w:val="24"/>
        </w:rPr>
        <w:t>do celów związanych z niniejszym konkursem.</w:t>
      </w:r>
    </w:p>
    <w:p w14:paraId="6D277D01" w14:textId="77777777" w:rsidR="00B24ACB" w:rsidRDefault="00B24ACB" w:rsidP="00B24ACB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Prace, które nie będą spełniały kryteriów przedstawionych w Regulaminie nie zostaną zakwalifikowane do konkursu.</w:t>
      </w:r>
    </w:p>
    <w:p w14:paraId="1EF36F59" w14:textId="64E34AC8" w:rsidR="00B24ACB" w:rsidRDefault="00B24ACB" w:rsidP="00B24ACB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 oceny złożonych prac zostanie powołan</w:t>
      </w:r>
      <w:r w:rsidR="00931171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 xml:space="preserve"> </w:t>
      </w:r>
      <w:r w:rsidR="00931171">
        <w:rPr>
          <w:rFonts w:ascii="Arial" w:hAnsi="Arial" w:cs="Arial"/>
          <w:sz w:val="24"/>
          <w:szCs w:val="24"/>
        </w:rPr>
        <w:t>Komisja Konkursowa</w:t>
      </w:r>
      <w:r>
        <w:rPr>
          <w:rFonts w:ascii="Arial" w:hAnsi="Arial" w:cs="Arial"/>
          <w:sz w:val="24"/>
          <w:szCs w:val="24"/>
        </w:rPr>
        <w:t xml:space="preserve">. </w:t>
      </w:r>
    </w:p>
    <w:p w14:paraId="7C037708" w14:textId="304DEEC2" w:rsidR="00B24ACB" w:rsidRDefault="00931171" w:rsidP="00B24ACB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Komisja konkursowa</w:t>
      </w:r>
      <w:r w:rsidR="00B24ACB">
        <w:rPr>
          <w:rFonts w:ascii="Arial" w:hAnsi="Arial" w:cs="Arial"/>
          <w:sz w:val="24"/>
          <w:szCs w:val="24"/>
        </w:rPr>
        <w:t xml:space="preserve"> wyłoni w każdej kategorii wiekowej 3 pierwsze miejsca, które zostaną wy</w:t>
      </w:r>
      <w:r>
        <w:rPr>
          <w:rFonts w:ascii="Arial" w:hAnsi="Arial" w:cs="Arial"/>
          <w:sz w:val="24"/>
          <w:szCs w:val="24"/>
        </w:rPr>
        <w:t>słane</w:t>
      </w:r>
      <w:r w:rsidR="00B24ACB">
        <w:rPr>
          <w:rFonts w:ascii="Arial" w:hAnsi="Arial" w:cs="Arial"/>
          <w:sz w:val="24"/>
          <w:szCs w:val="24"/>
        </w:rPr>
        <w:t xml:space="preserve"> jako tegoroczn</w:t>
      </w:r>
      <w:r>
        <w:rPr>
          <w:rFonts w:ascii="Arial" w:hAnsi="Arial" w:cs="Arial"/>
          <w:sz w:val="24"/>
          <w:szCs w:val="24"/>
        </w:rPr>
        <w:t>e e -</w:t>
      </w:r>
      <w:r w:rsidR="00B24ACB">
        <w:rPr>
          <w:rFonts w:ascii="Arial" w:hAnsi="Arial" w:cs="Arial"/>
          <w:sz w:val="24"/>
          <w:szCs w:val="24"/>
        </w:rPr>
        <w:t xml:space="preserve"> kar</w:t>
      </w:r>
      <w:r w:rsidR="001B0327">
        <w:rPr>
          <w:rFonts w:ascii="Arial" w:hAnsi="Arial" w:cs="Arial"/>
          <w:sz w:val="24"/>
          <w:szCs w:val="24"/>
        </w:rPr>
        <w:t>ty</w:t>
      </w:r>
      <w:r w:rsidR="00B24ACB">
        <w:rPr>
          <w:rFonts w:ascii="Arial" w:hAnsi="Arial" w:cs="Arial"/>
          <w:sz w:val="24"/>
          <w:szCs w:val="24"/>
        </w:rPr>
        <w:t xml:space="preserve"> z życzeniami Burmistrza Miasta i Gminy Chorzele.</w:t>
      </w:r>
    </w:p>
    <w:p w14:paraId="57CAF00B" w14:textId="3DFDE419" w:rsidR="00235393" w:rsidRDefault="00235393" w:rsidP="00235393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Przesłanie pracy konkursowej do Organizatora jest równoznaczne </w:t>
      </w:r>
      <w:r w:rsidR="00B96B10">
        <w:rPr>
          <w:rFonts w:ascii="Arial" w:hAnsi="Arial" w:cs="Arial"/>
          <w:sz w:val="24"/>
          <w:szCs w:val="24"/>
        </w:rPr>
        <w:t xml:space="preserve">                                    </w:t>
      </w:r>
      <w:r>
        <w:rPr>
          <w:rFonts w:ascii="Arial" w:hAnsi="Arial" w:cs="Arial"/>
          <w:sz w:val="24"/>
          <w:szCs w:val="24"/>
        </w:rPr>
        <w:t>z udzieleniem Organizatorowi Konkursu nieodpłatnej licencji niewyłącznej, uprawniającej Organizatora do korzystania przez czas nieoznaczony oraz bez ograniczeń terytorialnych z przesłanych prac konkursowych na wszystkich polach eksploatacji, a w szczególności obejmującej uprawnienie do:</w:t>
      </w:r>
    </w:p>
    <w:p w14:paraId="1F67C2F2" w14:textId="6177BCAA" w:rsidR="00235393" w:rsidRPr="00235393" w:rsidRDefault="001B0327" w:rsidP="00235393">
      <w:pPr>
        <w:pStyle w:val="Akapitzlist"/>
        <w:numPr>
          <w:ilvl w:val="0"/>
          <w:numId w:val="14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</w:t>
      </w:r>
      <w:r w:rsidR="00235393" w:rsidRPr="00235393">
        <w:rPr>
          <w:rFonts w:ascii="Arial" w:hAnsi="Arial" w:cs="Arial"/>
          <w:sz w:val="24"/>
          <w:szCs w:val="24"/>
        </w:rPr>
        <w:t>trwalania</w:t>
      </w:r>
      <w:r w:rsidR="00235393">
        <w:rPr>
          <w:rFonts w:ascii="Arial" w:hAnsi="Arial" w:cs="Arial"/>
          <w:sz w:val="24"/>
          <w:szCs w:val="24"/>
        </w:rPr>
        <w:t>;</w:t>
      </w:r>
    </w:p>
    <w:p w14:paraId="6AAE756F" w14:textId="0AED7A4D" w:rsidR="00235393" w:rsidRDefault="00235393" w:rsidP="00235393">
      <w:pPr>
        <w:pStyle w:val="Akapitzlist"/>
        <w:numPr>
          <w:ilvl w:val="0"/>
          <w:numId w:val="14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zwielokrotnienia wszelkimi technikami;</w:t>
      </w:r>
    </w:p>
    <w:p w14:paraId="41DC1404" w14:textId="5F4BD101" w:rsidR="00235393" w:rsidRPr="008D156D" w:rsidRDefault="00235393" w:rsidP="00235393">
      <w:pPr>
        <w:pStyle w:val="Akapitzlist"/>
        <w:numPr>
          <w:ilvl w:val="0"/>
          <w:numId w:val="14"/>
        </w:numPr>
        <w:jc w:val="both"/>
        <w:rPr>
          <w:rFonts w:ascii="Arial" w:hAnsi="Arial" w:cs="Arial"/>
          <w:sz w:val="24"/>
          <w:szCs w:val="24"/>
        </w:rPr>
      </w:pPr>
      <w:r w:rsidRPr="008D156D">
        <w:rPr>
          <w:rFonts w:ascii="Arial" w:hAnsi="Arial" w:cs="Arial"/>
          <w:sz w:val="24"/>
          <w:szCs w:val="24"/>
        </w:rPr>
        <w:t xml:space="preserve">publikacji na stronie internetowej Organizatora </w:t>
      </w:r>
      <w:hyperlink r:id="rId5" w:history="1">
        <w:r w:rsidRPr="008D156D">
          <w:rPr>
            <w:rStyle w:val="Hipercze"/>
            <w:rFonts w:ascii="Arial" w:hAnsi="Arial" w:cs="Arial"/>
            <w:sz w:val="24"/>
            <w:szCs w:val="24"/>
          </w:rPr>
          <w:t>www.chorzele.pl</w:t>
        </w:r>
      </w:hyperlink>
      <w:r w:rsidRPr="00B96B10">
        <w:rPr>
          <w:rStyle w:val="Hipercze"/>
          <w:rFonts w:ascii="Arial" w:hAnsi="Arial" w:cs="Arial"/>
          <w:sz w:val="24"/>
          <w:szCs w:val="24"/>
          <w:u w:val="none"/>
        </w:rPr>
        <w:t xml:space="preserve"> </w:t>
      </w:r>
      <w:r w:rsidRPr="00B96B10">
        <w:rPr>
          <w:rStyle w:val="Hipercze"/>
          <w:rFonts w:ascii="Arial" w:hAnsi="Arial" w:cs="Arial"/>
          <w:color w:val="auto"/>
          <w:sz w:val="24"/>
          <w:szCs w:val="24"/>
          <w:u w:val="none"/>
        </w:rPr>
        <w:t>oraz w mediach społecznościowych</w:t>
      </w:r>
      <w:r w:rsidR="00B96B10">
        <w:rPr>
          <w:rStyle w:val="Hipercze"/>
          <w:rFonts w:ascii="Arial" w:hAnsi="Arial" w:cs="Arial"/>
          <w:color w:val="auto"/>
          <w:sz w:val="24"/>
          <w:szCs w:val="24"/>
          <w:u w:val="none"/>
        </w:rPr>
        <w:t>.</w:t>
      </w:r>
    </w:p>
    <w:p w14:paraId="0BB07D82" w14:textId="27315EEF" w:rsidR="00235393" w:rsidRDefault="00235393" w:rsidP="00235393">
      <w:pPr>
        <w:pStyle w:val="Akapitzlist"/>
        <w:numPr>
          <w:ilvl w:val="0"/>
          <w:numId w:val="14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wykorzystania pracy jako tegorocznej e-karty z życzeniami wysyłanymi przez Burmistrza Miasta i Gminy Chorzele. </w:t>
      </w:r>
    </w:p>
    <w:p w14:paraId="4AF3E4CD" w14:textId="77777777" w:rsidR="00235393" w:rsidRDefault="00235393" w:rsidP="00235393">
      <w:pPr>
        <w:pStyle w:val="Akapitzlist"/>
        <w:ind w:left="1080"/>
        <w:jc w:val="both"/>
        <w:rPr>
          <w:rFonts w:ascii="Arial" w:hAnsi="Arial" w:cs="Arial"/>
          <w:sz w:val="24"/>
          <w:szCs w:val="24"/>
        </w:rPr>
      </w:pPr>
    </w:p>
    <w:p w14:paraId="2BFA559C" w14:textId="00300B4A" w:rsidR="00B24ACB" w:rsidRDefault="00B24ACB" w:rsidP="00B24ACB">
      <w:pPr>
        <w:pStyle w:val="Akapitzlist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§</w:t>
      </w:r>
      <w:r w:rsidR="00393CB6">
        <w:rPr>
          <w:rFonts w:ascii="Arial" w:hAnsi="Arial" w:cs="Arial"/>
          <w:sz w:val="24"/>
          <w:szCs w:val="24"/>
        </w:rPr>
        <w:t>5</w:t>
      </w:r>
      <w:r>
        <w:rPr>
          <w:rFonts w:ascii="Arial" w:hAnsi="Arial" w:cs="Arial"/>
          <w:sz w:val="24"/>
          <w:szCs w:val="24"/>
        </w:rPr>
        <w:t xml:space="preserve">. Nagrody </w:t>
      </w:r>
    </w:p>
    <w:p w14:paraId="44225DE5" w14:textId="3074DD6F" w:rsidR="00B24ACB" w:rsidRPr="00393CB6" w:rsidRDefault="00B24ACB" w:rsidP="00393CB6">
      <w:pPr>
        <w:ind w:left="426"/>
        <w:jc w:val="both"/>
        <w:rPr>
          <w:rFonts w:ascii="Arial" w:hAnsi="Arial" w:cs="Arial"/>
          <w:sz w:val="24"/>
          <w:szCs w:val="24"/>
        </w:rPr>
      </w:pPr>
      <w:r w:rsidRPr="00393CB6">
        <w:rPr>
          <w:rFonts w:ascii="Arial" w:hAnsi="Arial" w:cs="Arial"/>
          <w:sz w:val="24"/>
          <w:szCs w:val="24"/>
        </w:rPr>
        <w:t>Z uwagi na fakt, że konkurs jest związany z kulturą i sztuką, a wartość pojedynczej nagrody nie przekroczy 760,00 zł brutto, zgodnie z art. 21 ust. 1 pkt 68 ustawy z dnia 26 lipca 1991 r. o podatku dochodowym od osób fizycznych (</w:t>
      </w:r>
      <w:r w:rsidR="00684610">
        <w:rPr>
          <w:rFonts w:ascii="Arial" w:hAnsi="Arial" w:cs="Arial"/>
          <w:sz w:val="24"/>
          <w:szCs w:val="24"/>
        </w:rPr>
        <w:t>t.j. Dz.U. z 202</w:t>
      </w:r>
      <w:r w:rsidR="00F3408C">
        <w:rPr>
          <w:rFonts w:ascii="Arial" w:hAnsi="Arial" w:cs="Arial"/>
          <w:sz w:val="24"/>
          <w:szCs w:val="24"/>
        </w:rPr>
        <w:t>2</w:t>
      </w:r>
      <w:r w:rsidR="00684610">
        <w:rPr>
          <w:rFonts w:ascii="Arial" w:hAnsi="Arial" w:cs="Arial"/>
          <w:sz w:val="24"/>
          <w:szCs w:val="24"/>
        </w:rPr>
        <w:t xml:space="preserve"> r. poz. </w:t>
      </w:r>
      <w:r w:rsidR="00F3408C">
        <w:rPr>
          <w:rFonts w:ascii="Arial" w:hAnsi="Arial" w:cs="Arial"/>
          <w:sz w:val="24"/>
          <w:szCs w:val="24"/>
        </w:rPr>
        <w:t>2647</w:t>
      </w:r>
      <w:r w:rsidR="00684610">
        <w:rPr>
          <w:rFonts w:ascii="Arial" w:hAnsi="Arial" w:cs="Arial"/>
          <w:sz w:val="24"/>
          <w:szCs w:val="24"/>
        </w:rPr>
        <w:t xml:space="preserve">) </w:t>
      </w:r>
      <w:r w:rsidRPr="00393CB6">
        <w:rPr>
          <w:rFonts w:ascii="Arial" w:hAnsi="Arial" w:cs="Arial"/>
          <w:sz w:val="24"/>
          <w:szCs w:val="24"/>
        </w:rPr>
        <w:t>nagrody zwolnione są z opodatkowania.</w:t>
      </w:r>
    </w:p>
    <w:p w14:paraId="7578FE84" w14:textId="77777777" w:rsidR="00B24ACB" w:rsidRDefault="00B24ACB" w:rsidP="00B24ACB">
      <w:pPr>
        <w:pStyle w:val="Akapitzlist"/>
        <w:jc w:val="center"/>
        <w:rPr>
          <w:rFonts w:ascii="Arial" w:hAnsi="Arial" w:cs="Arial"/>
          <w:sz w:val="24"/>
          <w:szCs w:val="24"/>
        </w:rPr>
      </w:pPr>
    </w:p>
    <w:p w14:paraId="3DC91679" w14:textId="4DF17BD4" w:rsidR="00B24ACB" w:rsidRDefault="00B24ACB" w:rsidP="00B24ACB">
      <w:pPr>
        <w:pStyle w:val="Akapitzlist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§</w:t>
      </w:r>
      <w:r w:rsidR="00393CB6">
        <w:rPr>
          <w:rFonts w:ascii="Arial" w:hAnsi="Arial" w:cs="Arial"/>
          <w:sz w:val="24"/>
          <w:szCs w:val="24"/>
        </w:rPr>
        <w:t>6</w:t>
      </w:r>
      <w:r>
        <w:rPr>
          <w:rFonts w:ascii="Arial" w:hAnsi="Arial" w:cs="Arial"/>
          <w:sz w:val="24"/>
          <w:szCs w:val="24"/>
        </w:rPr>
        <w:t xml:space="preserve">. </w:t>
      </w:r>
      <w:r w:rsidR="00931171">
        <w:rPr>
          <w:rFonts w:ascii="Arial" w:hAnsi="Arial" w:cs="Arial"/>
          <w:sz w:val="24"/>
          <w:szCs w:val="24"/>
        </w:rPr>
        <w:t>Komisja konkursowa</w:t>
      </w:r>
    </w:p>
    <w:p w14:paraId="666FF7FF" w14:textId="3AF7563C" w:rsidR="00B24ACB" w:rsidRPr="00931171" w:rsidRDefault="00B24ACB" w:rsidP="00931171">
      <w:pPr>
        <w:pStyle w:val="Akapitzlist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Oceny nadesłanych prac dokona </w:t>
      </w:r>
      <w:bookmarkStart w:id="0" w:name="_Hlk36453034"/>
      <w:r w:rsidR="00931171">
        <w:rPr>
          <w:rFonts w:ascii="Arial" w:hAnsi="Arial" w:cs="Arial"/>
          <w:sz w:val="24"/>
          <w:szCs w:val="24"/>
        </w:rPr>
        <w:t>Komisja konkursowa</w:t>
      </w:r>
      <w:r w:rsidRPr="00931171">
        <w:rPr>
          <w:rFonts w:ascii="Arial" w:hAnsi="Arial" w:cs="Arial"/>
          <w:sz w:val="24"/>
          <w:szCs w:val="24"/>
        </w:rPr>
        <w:t xml:space="preserve"> </w:t>
      </w:r>
      <w:bookmarkEnd w:id="0"/>
      <w:r w:rsidRPr="00931171">
        <w:rPr>
          <w:rFonts w:ascii="Arial" w:hAnsi="Arial" w:cs="Arial"/>
          <w:sz w:val="24"/>
          <w:szCs w:val="24"/>
        </w:rPr>
        <w:t>powołan</w:t>
      </w:r>
      <w:r w:rsidR="00931171">
        <w:rPr>
          <w:rFonts w:ascii="Arial" w:hAnsi="Arial" w:cs="Arial"/>
          <w:sz w:val="24"/>
          <w:szCs w:val="24"/>
        </w:rPr>
        <w:t>a</w:t>
      </w:r>
      <w:r w:rsidRPr="00931171">
        <w:rPr>
          <w:rFonts w:ascii="Arial" w:hAnsi="Arial" w:cs="Arial"/>
          <w:sz w:val="24"/>
          <w:szCs w:val="24"/>
        </w:rPr>
        <w:t xml:space="preserve"> przez Organizatora.</w:t>
      </w:r>
    </w:p>
    <w:p w14:paraId="7089DBE2" w14:textId="5665D404" w:rsidR="00B24ACB" w:rsidRDefault="00931171" w:rsidP="00B24ACB">
      <w:pPr>
        <w:pStyle w:val="Akapitzlist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Komisja konkursowa</w:t>
      </w:r>
      <w:r w:rsidR="00B24ACB" w:rsidRPr="00562EA7">
        <w:rPr>
          <w:rFonts w:ascii="Arial" w:hAnsi="Arial" w:cs="Arial"/>
          <w:sz w:val="24"/>
          <w:szCs w:val="24"/>
        </w:rPr>
        <w:t xml:space="preserve"> zastrzega sobie prawo do dyskwalifikacji prac nierealizujących tematu Konkursu lub niespełniających innych zasad Konkursu. Z udziału w Konkursie mogą zostać wykluczone prace mające wady formalne </w:t>
      </w:r>
      <w:r w:rsidR="00B24ACB">
        <w:rPr>
          <w:rFonts w:ascii="Arial" w:hAnsi="Arial" w:cs="Arial"/>
          <w:sz w:val="24"/>
          <w:szCs w:val="24"/>
        </w:rPr>
        <w:t>.</w:t>
      </w:r>
    </w:p>
    <w:p w14:paraId="73C55CAB" w14:textId="281B2857" w:rsidR="00B24ACB" w:rsidRPr="00562EA7" w:rsidRDefault="00B24ACB" w:rsidP="00B24ACB">
      <w:pPr>
        <w:pStyle w:val="Akapitzlist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562EA7">
        <w:rPr>
          <w:rFonts w:ascii="Arial" w:hAnsi="Arial" w:cs="Arial"/>
          <w:sz w:val="24"/>
          <w:szCs w:val="24"/>
        </w:rPr>
        <w:t xml:space="preserve">Decyzje </w:t>
      </w:r>
      <w:r w:rsidR="00931171">
        <w:rPr>
          <w:rFonts w:ascii="Arial" w:hAnsi="Arial" w:cs="Arial"/>
          <w:sz w:val="24"/>
          <w:szCs w:val="24"/>
        </w:rPr>
        <w:t>Komisji konkursowej</w:t>
      </w:r>
      <w:r w:rsidRPr="00562EA7">
        <w:rPr>
          <w:rFonts w:ascii="Arial" w:hAnsi="Arial" w:cs="Arial"/>
          <w:sz w:val="24"/>
          <w:szCs w:val="24"/>
        </w:rPr>
        <w:t xml:space="preserve"> są ostateczne i nie podlegają weryfikacji. </w:t>
      </w:r>
    </w:p>
    <w:p w14:paraId="7580F7CA" w14:textId="71337569" w:rsidR="00B24ACB" w:rsidRDefault="00B24ACB" w:rsidP="00B24ACB">
      <w:pPr>
        <w:pStyle w:val="Akapitzlist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 przypadku małej ilości zgłoszonych prac konkursowych uniemożliwiających wybranie I, II i III miejsca </w:t>
      </w:r>
      <w:r w:rsidR="00931171">
        <w:rPr>
          <w:rFonts w:ascii="Arial" w:hAnsi="Arial" w:cs="Arial"/>
          <w:sz w:val="24"/>
          <w:szCs w:val="24"/>
        </w:rPr>
        <w:t>Komisja Konkursowa</w:t>
      </w:r>
      <w:r>
        <w:rPr>
          <w:rFonts w:ascii="Arial" w:hAnsi="Arial" w:cs="Arial"/>
          <w:sz w:val="24"/>
          <w:szCs w:val="24"/>
        </w:rPr>
        <w:t xml:space="preserve"> może zdecydować o połączeniu kategorii konkursowych</w:t>
      </w:r>
      <w:r w:rsidR="006F3243">
        <w:rPr>
          <w:rFonts w:ascii="Arial" w:hAnsi="Arial" w:cs="Arial"/>
          <w:sz w:val="24"/>
          <w:szCs w:val="24"/>
        </w:rPr>
        <w:t xml:space="preserve"> lub unieważnieniu konkursu.</w:t>
      </w:r>
    </w:p>
    <w:p w14:paraId="6FAF0155" w14:textId="5341C444" w:rsidR="00B24ACB" w:rsidRDefault="00B24ACB" w:rsidP="00B24ACB">
      <w:pPr>
        <w:pStyle w:val="Akapitzlist"/>
        <w:ind w:left="108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§</w:t>
      </w:r>
      <w:r w:rsidR="00393CB6">
        <w:rPr>
          <w:rFonts w:ascii="Arial" w:hAnsi="Arial" w:cs="Arial"/>
          <w:sz w:val="24"/>
          <w:szCs w:val="24"/>
        </w:rPr>
        <w:t>7</w:t>
      </w:r>
      <w:r>
        <w:rPr>
          <w:rFonts w:ascii="Arial" w:hAnsi="Arial" w:cs="Arial"/>
          <w:sz w:val="24"/>
          <w:szCs w:val="24"/>
        </w:rPr>
        <w:t>. Postanowienia końcowe</w:t>
      </w:r>
    </w:p>
    <w:p w14:paraId="025E14C9" w14:textId="77777777" w:rsidR="0042353B" w:rsidRDefault="00B24ACB" w:rsidP="0042353B">
      <w:pPr>
        <w:pStyle w:val="Akapitzlist"/>
        <w:numPr>
          <w:ilvl w:val="0"/>
          <w:numId w:val="5"/>
        </w:numPr>
        <w:jc w:val="both"/>
        <w:rPr>
          <w:rFonts w:ascii="Arial" w:hAnsi="Arial" w:cs="Arial"/>
          <w:sz w:val="24"/>
          <w:szCs w:val="24"/>
        </w:rPr>
      </w:pPr>
      <w:r w:rsidRPr="00465F14">
        <w:rPr>
          <w:rFonts w:ascii="Arial" w:hAnsi="Arial" w:cs="Arial"/>
          <w:sz w:val="24"/>
          <w:szCs w:val="24"/>
        </w:rPr>
        <w:t>Zgłoszenie prac do Konkursu jest jednoznaczne z przyjęciem warunków niniejszego regulaminu.</w:t>
      </w:r>
    </w:p>
    <w:p w14:paraId="27D3D146" w14:textId="57E9EE5B" w:rsidR="0042353B" w:rsidRPr="001B0327" w:rsidRDefault="0042353B" w:rsidP="0042353B">
      <w:pPr>
        <w:pStyle w:val="Akapitzlist"/>
        <w:numPr>
          <w:ilvl w:val="0"/>
          <w:numId w:val="5"/>
        </w:numPr>
        <w:jc w:val="both"/>
        <w:rPr>
          <w:rFonts w:ascii="Arial" w:hAnsi="Arial" w:cs="Arial"/>
          <w:bCs/>
          <w:sz w:val="24"/>
          <w:szCs w:val="24"/>
        </w:rPr>
      </w:pPr>
      <w:r w:rsidRPr="001B0327">
        <w:rPr>
          <w:rFonts w:ascii="Arial" w:eastAsia="Times New Roman" w:hAnsi="Arial" w:cs="Arial"/>
          <w:bCs/>
          <w:sz w:val="24"/>
          <w:szCs w:val="24"/>
          <w:lang w:eastAsia="pl-PL"/>
        </w:rPr>
        <w:t>Klauzula informacyjna – osoby powyżej 16 roku życia</w:t>
      </w:r>
      <w:r w:rsidR="001B0327" w:rsidRPr="001B0327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(Załącznik nr 1) oraz Klauzula informacyjna – osoby poniżej 16 roku (Załącznik nr 2)</w:t>
      </w:r>
      <w:r w:rsidR="001B0327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</w:t>
      </w:r>
      <w:r w:rsidR="001B0327" w:rsidRPr="001B0327">
        <w:rPr>
          <w:rFonts w:ascii="Arial" w:eastAsia="Times New Roman" w:hAnsi="Arial" w:cs="Arial"/>
          <w:bCs/>
          <w:sz w:val="24"/>
          <w:szCs w:val="24"/>
          <w:lang w:eastAsia="pl-PL"/>
        </w:rPr>
        <w:t>są integralną częścią niniejszego regulaminu.</w:t>
      </w:r>
    </w:p>
    <w:p w14:paraId="6657C37F" w14:textId="77777777" w:rsidR="00B24ACB" w:rsidRDefault="00B24ACB" w:rsidP="00B24ACB">
      <w:pPr>
        <w:pStyle w:val="Akapitzlist"/>
        <w:numPr>
          <w:ilvl w:val="0"/>
          <w:numId w:val="5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 przypadku wystąpienia przez osobę trzecią z roszczeniami odszkodowawczymi do Organizatora, Uczestnik zrekompensuje Organizatorowi ewentualne koszty poniesione z tego tytułu.</w:t>
      </w:r>
    </w:p>
    <w:p w14:paraId="4FF3DA51" w14:textId="77777777" w:rsidR="00B24ACB" w:rsidRDefault="00B24ACB" w:rsidP="00B24ACB">
      <w:pPr>
        <w:pStyle w:val="Akapitzlist"/>
        <w:numPr>
          <w:ilvl w:val="0"/>
          <w:numId w:val="5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Wszystkie potrzebne informacje dotyczące konkursu będą umieszczane na stronie internetowej </w:t>
      </w:r>
      <w:hyperlink r:id="rId6" w:history="1">
        <w:r w:rsidRPr="00117C75">
          <w:rPr>
            <w:rStyle w:val="Hipercze"/>
            <w:rFonts w:ascii="Arial" w:hAnsi="Arial" w:cs="Arial"/>
            <w:sz w:val="24"/>
            <w:szCs w:val="24"/>
          </w:rPr>
          <w:t>www.chorzele.pl</w:t>
        </w:r>
      </w:hyperlink>
      <w:r>
        <w:rPr>
          <w:rFonts w:ascii="Arial" w:hAnsi="Arial" w:cs="Arial"/>
          <w:sz w:val="24"/>
          <w:szCs w:val="24"/>
        </w:rPr>
        <w:t xml:space="preserve"> w zakładce Konkurs.</w:t>
      </w:r>
    </w:p>
    <w:p w14:paraId="590B46F1" w14:textId="28857405" w:rsidR="00B24ACB" w:rsidRDefault="00B24ACB" w:rsidP="00B24ACB">
      <w:pPr>
        <w:pStyle w:val="Akapitzlist"/>
        <w:numPr>
          <w:ilvl w:val="0"/>
          <w:numId w:val="5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Niniejszy Konkurs nie jest grą</w:t>
      </w:r>
      <w:r w:rsidRPr="00D52BFD">
        <w:rPr>
          <w:rFonts w:ascii="Arial" w:hAnsi="Arial" w:cs="Arial"/>
          <w:sz w:val="24"/>
          <w:szCs w:val="24"/>
        </w:rPr>
        <w:t xml:space="preserve"> losową w rozumieniu ustawy z dnia </w:t>
      </w:r>
      <w:r>
        <w:rPr>
          <w:rFonts w:ascii="Arial" w:hAnsi="Arial" w:cs="Arial"/>
          <w:sz w:val="24"/>
          <w:szCs w:val="24"/>
        </w:rPr>
        <w:t xml:space="preserve">19 listopada 2009 roku o grach hazardowych ( t.j. </w:t>
      </w:r>
      <w:r w:rsidR="00536062">
        <w:rPr>
          <w:rFonts w:ascii="Arial" w:hAnsi="Arial" w:cs="Arial"/>
          <w:sz w:val="24"/>
          <w:szCs w:val="24"/>
        </w:rPr>
        <w:t>Dz.U. z  202</w:t>
      </w:r>
      <w:r w:rsidR="000F1AB6">
        <w:rPr>
          <w:rFonts w:ascii="Arial" w:hAnsi="Arial" w:cs="Arial"/>
          <w:sz w:val="24"/>
          <w:szCs w:val="24"/>
        </w:rPr>
        <w:t>3</w:t>
      </w:r>
      <w:r w:rsidR="00536062">
        <w:rPr>
          <w:rFonts w:ascii="Arial" w:hAnsi="Arial" w:cs="Arial"/>
          <w:sz w:val="24"/>
          <w:szCs w:val="24"/>
        </w:rPr>
        <w:t xml:space="preserve"> r. poz. </w:t>
      </w:r>
      <w:r w:rsidR="000F1AB6">
        <w:rPr>
          <w:rFonts w:ascii="Arial" w:hAnsi="Arial" w:cs="Arial"/>
          <w:sz w:val="24"/>
          <w:szCs w:val="24"/>
        </w:rPr>
        <w:t>227</w:t>
      </w:r>
      <w:r>
        <w:rPr>
          <w:rFonts w:ascii="Arial" w:hAnsi="Arial" w:cs="Arial"/>
          <w:sz w:val="24"/>
          <w:szCs w:val="24"/>
        </w:rPr>
        <w:t>)</w:t>
      </w:r>
      <w:r w:rsidR="001E0D53">
        <w:rPr>
          <w:rFonts w:ascii="Arial" w:hAnsi="Arial" w:cs="Arial"/>
          <w:sz w:val="24"/>
          <w:szCs w:val="24"/>
        </w:rPr>
        <w:t>.</w:t>
      </w:r>
    </w:p>
    <w:p w14:paraId="20AD6C83" w14:textId="77777777" w:rsidR="00B24ACB" w:rsidRDefault="00B24ACB" w:rsidP="00B24ACB">
      <w:pPr>
        <w:ind w:left="2124"/>
        <w:rPr>
          <w:rFonts w:ascii="Arial" w:hAnsi="Arial" w:cs="Arial"/>
          <w:sz w:val="24"/>
          <w:szCs w:val="24"/>
        </w:rPr>
      </w:pPr>
    </w:p>
    <w:p w14:paraId="61C47674" w14:textId="77777777" w:rsidR="006F3243" w:rsidRDefault="006F3243" w:rsidP="00B24ACB">
      <w:pPr>
        <w:ind w:left="2124"/>
        <w:rPr>
          <w:rFonts w:ascii="Arial" w:hAnsi="Arial" w:cs="Arial"/>
          <w:sz w:val="16"/>
          <w:szCs w:val="16"/>
        </w:rPr>
      </w:pPr>
    </w:p>
    <w:p w14:paraId="4EA6F1CE" w14:textId="77777777" w:rsidR="006F3243" w:rsidRDefault="006F3243" w:rsidP="00B24ACB">
      <w:pPr>
        <w:ind w:left="2124"/>
        <w:rPr>
          <w:rFonts w:ascii="Arial" w:hAnsi="Arial" w:cs="Arial"/>
          <w:sz w:val="16"/>
          <w:szCs w:val="16"/>
        </w:rPr>
      </w:pPr>
    </w:p>
    <w:p w14:paraId="49BD13F9" w14:textId="77777777" w:rsidR="006F3243" w:rsidRDefault="006F3243" w:rsidP="00B24ACB">
      <w:pPr>
        <w:ind w:left="2124"/>
        <w:rPr>
          <w:rFonts w:ascii="Arial" w:hAnsi="Arial" w:cs="Arial"/>
          <w:sz w:val="16"/>
          <w:szCs w:val="16"/>
        </w:rPr>
      </w:pPr>
    </w:p>
    <w:p w14:paraId="5497D463" w14:textId="7ACAD256" w:rsidR="00B24ACB" w:rsidRDefault="00B24ACB" w:rsidP="00B24ACB">
      <w:pPr>
        <w:rPr>
          <w:rFonts w:ascii="Arial" w:hAnsi="Arial" w:cs="Arial"/>
          <w:b/>
          <w:sz w:val="24"/>
          <w:szCs w:val="24"/>
        </w:rPr>
      </w:pPr>
    </w:p>
    <w:p w14:paraId="51F43576" w14:textId="20B3D266" w:rsidR="00465F14" w:rsidRDefault="00465F14" w:rsidP="00B24ACB">
      <w:pPr>
        <w:rPr>
          <w:rFonts w:ascii="Arial" w:hAnsi="Arial" w:cs="Arial"/>
          <w:b/>
          <w:sz w:val="24"/>
          <w:szCs w:val="24"/>
        </w:rPr>
      </w:pPr>
    </w:p>
    <w:p w14:paraId="2D9B676D" w14:textId="3DDB884E" w:rsidR="00465F14" w:rsidRDefault="00465F14" w:rsidP="00B24ACB">
      <w:pPr>
        <w:rPr>
          <w:rFonts w:ascii="Arial" w:hAnsi="Arial" w:cs="Arial"/>
          <w:b/>
          <w:sz w:val="24"/>
          <w:szCs w:val="24"/>
        </w:rPr>
      </w:pPr>
    </w:p>
    <w:p w14:paraId="2A08EBA8" w14:textId="33456546" w:rsidR="00465F14" w:rsidRDefault="00465F14" w:rsidP="00B24ACB">
      <w:pPr>
        <w:rPr>
          <w:rFonts w:ascii="Arial" w:hAnsi="Arial" w:cs="Arial"/>
          <w:b/>
          <w:sz w:val="24"/>
          <w:szCs w:val="24"/>
        </w:rPr>
      </w:pPr>
    </w:p>
    <w:p w14:paraId="084AEEB9" w14:textId="3DB4DCD7" w:rsidR="00465F14" w:rsidRDefault="00465F14" w:rsidP="00B24ACB">
      <w:pPr>
        <w:rPr>
          <w:rFonts w:ascii="Arial" w:hAnsi="Arial" w:cs="Arial"/>
          <w:b/>
          <w:sz w:val="24"/>
          <w:szCs w:val="24"/>
        </w:rPr>
      </w:pPr>
    </w:p>
    <w:p w14:paraId="5E88EF55" w14:textId="465277CE" w:rsidR="00465F14" w:rsidRDefault="00465F14" w:rsidP="00B24ACB">
      <w:pPr>
        <w:rPr>
          <w:rFonts w:ascii="Arial" w:hAnsi="Arial" w:cs="Arial"/>
          <w:b/>
          <w:sz w:val="24"/>
          <w:szCs w:val="24"/>
        </w:rPr>
      </w:pPr>
    </w:p>
    <w:p w14:paraId="64CAF133" w14:textId="589429C9" w:rsidR="00465F14" w:rsidRDefault="00465F14" w:rsidP="00B24ACB">
      <w:pPr>
        <w:rPr>
          <w:rFonts w:ascii="Arial" w:hAnsi="Arial" w:cs="Arial"/>
          <w:b/>
          <w:sz w:val="24"/>
          <w:szCs w:val="24"/>
        </w:rPr>
      </w:pPr>
    </w:p>
    <w:p w14:paraId="4713F250" w14:textId="6343CF49" w:rsidR="00465F14" w:rsidRDefault="00465F14" w:rsidP="00B24ACB">
      <w:pPr>
        <w:rPr>
          <w:rFonts w:ascii="Arial" w:hAnsi="Arial" w:cs="Arial"/>
          <w:b/>
          <w:sz w:val="24"/>
          <w:szCs w:val="24"/>
        </w:rPr>
      </w:pPr>
    </w:p>
    <w:p w14:paraId="3B7416C3" w14:textId="6F99F840" w:rsidR="00465F14" w:rsidRDefault="00465F14" w:rsidP="00B24ACB">
      <w:pPr>
        <w:rPr>
          <w:rFonts w:ascii="Arial" w:hAnsi="Arial" w:cs="Arial"/>
          <w:b/>
          <w:sz w:val="24"/>
          <w:szCs w:val="24"/>
        </w:rPr>
      </w:pPr>
    </w:p>
    <w:p w14:paraId="00D59F0C" w14:textId="1E434323" w:rsidR="00465F14" w:rsidRDefault="00465F14" w:rsidP="00B24ACB">
      <w:pPr>
        <w:rPr>
          <w:rFonts w:ascii="Arial" w:hAnsi="Arial" w:cs="Arial"/>
          <w:b/>
          <w:sz w:val="24"/>
          <w:szCs w:val="24"/>
        </w:rPr>
      </w:pPr>
    </w:p>
    <w:p w14:paraId="15735CE7" w14:textId="05BFB7F7" w:rsidR="00465F14" w:rsidRDefault="00465F14" w:rsidP="00B24ACB">
      <w:pPr>
        <w:rPr>
          <w:rFonts w:ascii="Arial" w:hAnsi="Arial" w:cs="Arial"/>
          <w:b/>
          <w:sz w:val="24"/>
          <w:szCs w:val="24"/>
        </w:rPr>
      </w:pPr>
    </w:p>
    <w:p w14:paraId="270136BE" w14:textId="749DD519" w:rsidR="00465F14" w:rsidRDefault="00465F14" w:rsidP="00B24ACB">
      <w:pPr>
        <w:rPr>
          <w:rFonts w:ascii="Arial" w:hAnsi="Arial" w:cs="Arial"/>
          <w:b/>
          <w:sz w:val="24"/>
          <w:szCs w:val="24"/>
        </w:rPr>
      </w:pPr>
    </w:p>
    <w:p w14:paraId="66051FDF" w14:textId="6DA492F0" w:rsidR="00465F14" w:rsidRDefault="00465F14" w:rsidP="00B24ACB">
      <w:pPr>
        <w:rPr>
          <w:rFonts w:ascii="Arial" w:hAnsi="Arial" w:cs="Arial"/>
          <w:b/>
          <w:sz w:val="24"/>
          <w:szCs w:val="24"/>
        </w:rPr>
      </w:pPr>
    </w:p>
    <w:p w14:paraId="5DA5F4BA" w14:textId="42AA6102" w:rsidR="00465F14" w:rsidRDefault="00465F14" w:rsidP="00B24ACB">
      <w:pPr>
        <w:rPr>
          <w:rFonts w:ascii="Arial" w:hAnsi="Arial" w:cs="Arial"/>
          <w:b/>
          <w:sz w:val="24"/>
          <w:szCs w:val="24"/>
        </w:rPr>
      </w:pPr>
    </w:p>
    <w:p w14:paraId="1D58509C" w14:textId="60194411" w:rsidR="00465F14" w:rsidRDefault="00465F14" w:rsidP="00B24ACB">
      <w:pPr>
        <w:rPr>
          <w:rFonts w:ascii="Arial" w:hAnsi="Arial" w:cs="Arial"/>
          <w:b/>
          <w:sz w:val="24"/>
          <w:szCs w:val="24"/>
        </w:rPr>
      </w:pPr>
    </w:p>
    <w:p w14:paraId="44552062" w14:textId="10C83223" w:rsidR="00465F14" w:rsidRDefault="00465F14" w:rsidP="00B24ACB">
      <w:pPr>
        <w:rPr>
          <w:rFonts w:ascii="Arial" w:hAnsi="Arial" w:cs="Arial"/>
          <w:b/>
          <w:sz w:val="24"/>
          <w:szCs w:val="24"/>
        </w:rPr>
      </w:pPr>
    </w:p>
    <w:p w14:paraId="6B3816B8" w14:textId="61CC7EE9" w:rsidR="00465F14" w:rsidRDefault="00465F14" w:rsidP="00B24ACB">
      <w:pPr>
        <w:rPr>
          <w:rFonts w:ascii="Arial" w:hAnsi="Arial" w:cs="Arial"/>
          <w:b/>
          <w:sz w:val="24"/>
          <w:szCs w:val="24"/>
        </w:rPr>
      </w:pPr>
    </w:p>
    <w:p w14:paraId="7D2DAA66" w14:textId="5BEF11A0" w:rsidR="00465F14" w:rsidRDefault="00465F14" w:rsidP="00B24ACB">
      <w:pPr>
        <w:rPr>
          <w:rFonts w:ascii="Arial" w:hAnsi="Arial" w:cs="Arial"/>
          <w:b/>
          <w:sz w:val="24"/>
          <w:szCs w:val="24"/>
        </w:rPr>
      </w:pPr>
    </w:p>
    <w:p w14:paraId="7D8409A7" w14:textId="4D734666" w:rsidR="00465F14" w:rsidRDefault="00465F14" w:rsidP="00B24ACB">
      <w:pPr>
        <w:rPr>
          <w:rFonts w:ascii="Arial" w:hAnsi="Arial" w:cs="Arial"/>
          <w:b/>
          <w:sz w:val="24"/>
          <w:szCs w:val="24"/>
        </w:rPr>
      </w:pPr>
    </w:p>
    <w:p w14:paraId="5A60A546" w14:textId="48B14FB0" w:rsidR="00465F14" w:rsidRDefault="00465F14" w:rsidP="00B24ACB">
      <w:pPr>
        <w:rPr>
          <w:rFonts w:ascii="Arial" w:hAnsi="Arial" w:cs="Arial"/>
          <w:b/>
          <w:sz w:val="24"/>
          <w:szCs w:val="24"/>
        </w:rPr>
      </w:pPr>
    </w:p>
    <w:p w14:paraId="554AE3EF" w14:textId="35172F3A" w:rsidR="00465F14" w:rsidRDefault="00465F14" w:rsidP="00B24ACB">
      <w:pPr>
        <w:rPr>
          <w:rFonts w:ascii="Arial" w:hAnsi="Arial" w:cs="Arial"/>
          <w:b/>
          <w:sz w:val="24"/>
          <w:szCs w:val="24"/>
        </w:rPr>
      </w:pPr>
    </w:p>
    <w:p w14:paraId="557B9105" w14:textId="00775B91" w:rsidR="00465F14" w:rsidRDefault="00465F14" w:rsidP="00B24ACB">
      <w:pPr>
        <w:rPr>
          <w:rFonts w:ascii="Arial" w:hAnsi="Arial" w:cs="Arial"/>
          <w:b/>
          <w:sz w:val="24"/>
          <w:szCs w:val="24"/>
        </w:rPr>
      </w:pPr>
    </w:p>
    <w:p w14:paraId="7E00689E" w14:textId="77777777" w:rsidR="00465F14" w:rsidRDefault="00465F14" w:rsidP="00B24ACB">
      <w:pPr>
        <w:rPr>
          <w:rFonts w:ascii="Arial" w:hAnsi="Arial" w:cs="Arial"/>
          <w:b/>
          <w:sz w:val="24"/>
          <w:szCs w:val="24"/>
        </w:rPr>
      </w:pPr>
    </w:p>
    <w:p w14:paraId="5FBBAC32" w14:textId="243B22AD" w:rsidR="00B24ACB" w:rsidRDefault="00B24ACB" w:rsidP="00B96B10">
      <w:pPr>
        <w:ind w:left="1416" w:firstLine="708"/>
        <w:jc w:val="right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lastRenderedPageBreak/>
        <w:t xml:space="preserve">Załącznik  nr  </w:t>
      </w:r>
      <w:r w:rsidR="00465F14">
        <w:rPr>
          <w:rFonts w:ascii="Arial" w:hAnsi="Arial" w:cs="Arial"/>
          <w:sz w:val="16"/>
          <w:szCs w:val="16"/>
        </w:rPr>
        <w:t>1</w:t>
      </w:r>
      <w:r>
        <w:rPr>
          <w:rFonts w:ascii="Arial" w:hAnsi="Arial" w:cs="Arial"/>
          <w:sz w:val="16"/>
          <w:szCs w:val="16"/>
        </w:rPr>
        <w:t xml:space="preserve"> do Regulaminu Konkursu  „Najpiękniejsza kartka </w:t>
      </w:r>
      <w:r w:rsidR="00465F14">
        <w:rPr>
          <w:rFonts w:ascii="Arial" w:hAnsi="Arial" w:cs="Arial"/>
          <w:sz w:val="16"/>
          <w:szCs w:val="16"/>
        </w:rPr>
        <w:t>Wielkanocna</w:t>
      </w:r>
      <w:r>
        <w:rPr>
          <w:rFonts w:ascii="Arial" w:hAnsi="Arial" w:cs="Arial"/>
          <w:sz w:val="16"/>
          <w:szCs w:val="16"/>
        </w:rPr>
        <w:t xml:space="preserve"> 20</w:t>
      </w:r>
      <w:r w:rsidR="00465F14">
        <w:rPr>
          <w:rFonts w:ascii="Arial" w:hAnsi="Arial" w:cs="Arial"/>
          <w:sz w:val="16"/>
          <w:szCs w:val="16"/>
        </w:rPr>
        <w:t>2</w:t>
      </w:r>
      <w:r w:rsidR="003E4D6A">
        <w:rPr>
          <w:rFonts w:ascii="Arial" w:hAnsi="Arial" w:cs="Arial"/>
          <w:sz w:val="16"/>
          <w:szCs w:val="16"/>
        </w:rPr>
        <w:t>3</w:t>
      </w:r>
      <w:r>
        <w:rPr>
          <w:rFonts w:ascii="Arial" w:hAnsi="Arial" w:cs="Arial"/>
          <w:sz w:val="16"/>
          <w:szCs w:val="16"/>
        </w:rPr>
        <w:t>”</w:t>
      </w:r>
    </w:p>
    <w:p w14:paraId="106E9BD9" w14:textId="77777777" w:rsidR="001E0D53" w:rsidRPr="001E0D53" w:rsidRDefault="001E0D53" w:rsidP="001E0D53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pl-PL"/>
        </w:rPr>
      </w:pPr>
    </w:p>
    <w:p w14:paraId="39740A6B" w14:textId="77777777" w:rsidR="00F53DB3" w:rsidRDefault="00F53DB3" w:rsidP="00F53DB3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Zgoda na rozpowszechnianie wizerunku</w:t>
      </w:r>
    </w:p>
    <w:p w14:paraId="33C081B7" w14:textId="77777777" w:rsidR="00F53DB3" w:rsidRDefault="00F53DB3" w:rsidP="00F53DB3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 </w:t>
      </w:r>
    </w:p>
    <w:p w14:paraId="7B3D10F5" w14:textId="77777777" w:rsidR="00F53DB3" w:rsidRDefault="00F53DB3" w:rsidP="00F53DB3">
      <w:pPr>
        <w:spacing w:before="280" w:after="28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W związku z organizowaniem i promowaniem konkursu na „Najpiękniejszą kartkę Wielkanocną 2023” wyrażam zgodę na rozpowszechnianie, wykorzystanie, utrwalanie, zwielokrotnianie, kopiowanie, opracowanie i powielanie mojego wizerunku/wizerunku mojego dziecka* w publikacjach: </w:t>
      </w:r>
    </w:p>
    <w:p w14:paraId="70C09225" w14:textId="77777777" w:rsidR="00F53DB3" w:rsidRDefault="00F53DB3" w:rsidP="00F53DB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*</w:t>
      </w:r>
    </w:p>
    <w:p w14:paraId="26B37B1F" w14:textId="6AAF9C29" w:rsidR="00F53DB3" w:rsidRDefault="00F53DB3" w:rsidP="00F53DB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Segoe UI Symbol" w:eastAsia="Arial Unicode MS" w:hAnsi="Segoe UI Symbol" w:cs="Segoe UI Symbol"/>
          <w:color w:val="000000"/>
          <w:sz w:val="24"/>
          <w:szCs w:val="24"/>
        </w:rPr>
        <w:t>☐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na stronie internetowej, </w:t>
      </w:r>
      <w:r w:rsidR="00B96B10">
        <w:rPr>
          <w:rFonts w:ascii="Times New Roman" w:eastAsia="Times New Roman" w:hAnsi="Times New Roman" w:cs="Times New Roman"/>
          <w:color w:val="000000"/>
          <w:sz w:val="24"/>
          <w:szCs w:val="24"/>
        </w:rPr>
        <w:t>w mediach społecznościowych,</w:t>
      </w:r>
    </w:p>
    <w:p w14:paraId="4E871A78" w14:textId="77777777" w:rsidR="00F53DB3" w:rsidRDefault="00F53DB3" w:rsidP="00F53DB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Segoe UI Symbol" w:eastAsia="Arial Unicode MS" w:hAnsi="Segoe UI Symbol" w:cs="Segoe UI Symbol"/>
          <w:color w:val="000000"/>
          <w:sz w:val="24"/>
          <w:szCs w:val="24"/>
        </w:rPr>
        <w:t>☐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w wydawnictwach i w materiałach promocyjnych, </w:t>
      </w:r>
    </w:p>
    <w:p w14:paraId="300F4F00" w14:textId="77777777" w:rsidR="00F53DB3" w:rsidRDefault="00F53DB3" w:rsidP="00F53DB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Segoe UI Symbol" w:eastAsia="Arial Unicode MS" w:hAnsi="Segoe UI Symbol" w:cs="Segoe UI Symbol"/>
          <w:color w:val="000000"/>
          <w:sz w:val="24"/>
          <w:szCs w:val="24"/>
        </w:rPr>
        <w:t>☐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w gazetkach i broszurach, kronice lub kronice okolicznościowej,</w:t>
      </w:r>
    </w:p>
    <w:p w14:paraId="565691EF" w14:textId="77777777" w:rsidR="00F53DB3" w:rsidRDefault="00F53DB3" w:rsidP="00F53DB3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Segoe UI Symbol" w:eastAsia="Arial Unicode MS" w:hAnsi="Segoe UI Symbol" w:cs="Segoe UI Symbol"/>
          <w:color w:val="000000"/>
          <w:sz w:val="24"/>
          <w:szCs w:val="24"/>
        </w:rPr>
        <w:t>☐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w gablotach i na tablicach ściennych</w:t>
      </w:r>
    </w:p>
    <w:p w14:paraId="52295CFB" w14:textId="77777777" w:rsidR="00F53DB3" w:rsidRDefault="00F53DB3" w:rsidP="00F53DB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Segoe UI Symbol" w:eastAsia="Arial Unicode MS" w:hAnsi="Segoe UI Symbol" w:cs="Segoe UI Symbol"/>
          <w:color w:val="000000"/>
          <w:sz w:val="24"/>
          <w:szCs w:val="24"/>
        </w:rPr>
        <w:t>☐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inne …</w:t>
      </w:r>
    </w:p>
    <w:p w14:paraId="17E0FD40" w14:textId="77777777" w:rsidR="00F53DB3" w:rsidRDefault="00F53DB3" w:rsidP="00F53DB3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zgodnie z art. 81 ust. 1 ustawy z dnia 4 lutego 1994 r. o prawie autorskim i prawach pokrewnych (t. j. Dz. U. z 2019 r., poz. 1231 ze zm.).</w:t>
      </w:r>
      <w:r>
        <w:rPr>
          <w:rFonts w:ascii="Times New Roman" w:eastAsia="Times New Roman" w:hAnsi="Times New Roman" w:cs="Times New Roman"/>
          <w:color w:val="0070C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Zgoda na rozpowszechnianie wizerunku nie jest ograniczona czasowo i terytorialnie. Zgoda jest udzielona nieodpłatnie. </w:t>
      </w:r>
    </w:p>
    <w:p w14:paraId="2D604197" w14:textId="77777777" w:rsidR="00F53DB3" w:rsidRDefault="00F53DB3" w:rsidP="00F53DB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0C10051" w14:textId="174B7C82" w:rsidR="00F53DB3" w:rsidRDefault="00F53DB3" w:rsidP="00CE7C12">
      <w:pPr>
        <w:ind w:left="3600" w:firstLine="72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….....…………………………………………… </w:t>
      </w:r>
    </w:p>
    <w:p w14:paraId="673601AF" w14:textId="77777777" w:rsidR="00F53DB3" w:rsidRDefault="00F53DB3" w:rsidP="00CE7C12">
      <w:pPr>
        <w:ind w:left="50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</w:t>
      </w:r>
    </w:p>
    <w:p w14:paraId="1DEB83BF" w14:textId="77777777" w:rsidR="00F53DB3" w:rsidRDefault="00F53DB3" w:rsidP="00CE7C12">
      <w:pPr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……………………………………………………...</w:t>
      </w:r>
    </w:p>
    <w:p w14:paraId="6F2A02D0" w14:textId="77777777" w:rsidR="00F53DB3" w:rsidRDefault="00F53DB3" w:rsidP="00F53DB3">
      <w:pPr>
        <w:ind w:left="4005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(zgoda rodziców/opiekunów prawnych/ucznia pełnoletniego,                                                                                data, podpis)</w:t>
      </w:r>
    </w:p>
    <w:p w14:paraId="39BAC9E4" w14:textId="77777777" w:rsidR="00F53DB3" w:rsidRDefault="00F53DB3" w:rsidP="00F53DB3">
      <w:pPr>
        <w:spacing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4DE0120F" w14:textId="1B662017" w:rsidR="00F53DB3" w:rsidRDefault="00F53DB3" w:rsidP="00F53DB3">
      <w:pPr>
        <w:spacing w:line="240" w:lineRule="auto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*zaznaczyć właściwe </w:t>
      </w:r>
    </w:p>
    <w:p w14:paraId="37E9DAA9" w14:textId="21766A1A" w:rsidR="000667E4" w:rsidRDefault="000667E4" w:rsidP="00F53DB3">
      <w:pPr>
        <w:spacing w:line="240" w:lineRule="auto"/>
        <w:rPr>
          <w:rFonts w:ascii="Times New Roman" w:eastAsia="Times New Roman" w:hAnsi="Times New Roman" w:cs="Times New Roman"/>
          <w:color w:val="000000"/>
        </w:rPr>
      </w:pPr>
    </w:p>
    <w:p w14:paraId="56D11FB7" w14:textId="2FBA9921" w:rsidR="000667E4" w:rsidRDefault="000667E4" w:rsidP="00F53DB3">
      <w:pPr>
        <w:spacing w:line="240" w:lineRule="auto"/>
        <w:rPr>
          <w:rFonts w:ascii="Times New Roman" w:eastAsia="Times New Roman" w:hAnsi="Times New Roman" w:cs="Times New Roman"/>
          <w:color w:val="000000"/>
        </w:rPr>
      </w:pPr>
    </w:p>
    <w:p w14:paraId="2491652D" w14:textId="78E32F2F" w:rsidR="000667E4" w:rsidRDefault="000667E4" w:rsidP="00F53DB3">
      <w:pPr>
        <w:spacing w:line="240" w:lineRule="auto"/>
        <w:rPr>
          <w:rFonts w:ascii="Times New Roman" w:eastAsia="Times New Roman" w:hAnsi="Times New Roman" w:cs="Times New Roman"/>
          <w:color w:val="000000"/>
        </w:rPr>
      </w:pPr>
    </w:p>
    <w:p w14:paraId="3E9614FC" w14:textId="77777777" w:rsidR="000667E4" w:rsidRDefault="000667E4" w:rsidP="00F53DB3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821A84F" w14:textId="77777777" w:rsidR="00F53DB3" w:rsidRDefault="00F53DB3" w:rsidP="00F53DB3"/>
    <w:p w14:paraId="58D13481" w14:textId="77777777" w:rsidR="003A1B64" w:rsidRDefault="003A1B64" w:rsidP="00F53DB3">
      <w:pPr>
        <w:pStyle w:val="Standard"/>
        <w:spacing w:line="360" w:lineRule="auto"/>
        <w:jc w:val="center"/>
        <w:rPr>
          <w:rFonts w:ascii="Times New Roman" w:hAnsi="Times New Roman"/>
          <w:b/>
          <w:bCs/>
        </w:rPr>
      </w:pPr>
    </w:p>
    <w:p w14:paraId="2E42B6E4" w14:textId="0DDC55B8" w:rsidR="00F53DB3" w:rsidRDefault="00F53DB3" w:rsidP="00F53DB3">
      <w:pPr>
        <w:pStyle w:val="Standard"/>
        <w:spacing w:line="360" w:lineRule="auto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KLAUZULA INFORMACYJNA</w:t>
      </w:r>
    </w:p>
    <w:p w14:paraId="506F1AA6" w14:textId="77777777" w:rsidR="00F53DB3" w:rsidRDefault="00F53DB3" w:rsidP="00F53DB3">
      <w:pPr>
        <w:pStyle w:val="Standard"/>
        <w:spacing w:line="360" w:lineRule="auto"/>
        <w:jc w:val="center"/>
        <w:rPr>
          <w:rFonts w:ascii="Times New Roman" w:hAnsi="Times New Roman"/>
          <w:b/>
          <w:bCs/>
        </w:rPr>
      </w:pPr>
    </w:p>
    <w:p w14:paraId="515E39A1" w14:textId="77777777" w:rsidR="00F53DB3" w:rsidRPr="00171527" w:rsidRDefault="00F53DB3" w:rsidP="000B4277">
      <w:pPr>
        <w:pStyle w:val="Standard"/>
        <w:jc w:val="both"/>
        <w:rPr>
          <w:rFonts w:ascii="Times New Roman" w:hAnsi="Times New Roman"/>
          <w:b/>
          <w:bCs/>
          <w:sz w:val="24"/>
          <w:szCs w:val="24"/>
        </w:rPr>
      </w:pPr>
      <w:r w:rsidRPr="00171527">
        <w:rPr>
          <w:rFonts w:ascii="Times New Roman" w:hAnsi="Times New Roman"/>
          <w:b/>
          <w:bCs/>
          <w:sz w:val="24"/>
          <w:szCs w:val="24"/>
        </w:rPr>
        <w:t>Zgodnie z art. 13 ust. 1 i 2 RODO informujemy, że:</w:t>
      </w:r>
    </w:p>
    <w:p w14:paraId="26D5C1D6" w14:textId="77777777" w:rsidR="00F53DB3" w:rsidRPr="00171527" w:rsidRDefault="00F53DB3" w:rsidP="000B4277">
      <w:pPr>
        <w:pStyle w:val="Standard"/>
        <w:jc w:val="both"/>
        <w:rPr>
          <w:rFonts w:ascii="Times New Roman" w:hAnsi="Times New Roman"/>
          <w:sz w:val="24"/>
          <w:szCs w:val="24"/>
        </w:rPr>
      </w:pPr>
      <w:r w:rsidRPr="00171527">
        <w:rPr>
          <w:rFonts w:ascii="Times New Roman" w:hAnsi="Times New Roman"/>
          <w:sz w:val="24"/>
          <w:szCs w:val="24"/>
        </w:rPr>
        <w:t xml:space="preserve">1. Administratorem Państwa danych osobowych przetwarzanych w Urzędzie jest Burmistrz Miasta i Gminy Chorzele. Siedziba Administratora znajduje się pod adresem: ul. Stanisława Komosińskiego 1 06-330 Chorzele, tel.: +48 (29) 751 65 40, email: sekretariat@chorzele.pl. </w:t>
      </w:r>
    </w:p>
    <w:p w14:paraId="7179FB3E" w14:textId="77777777" w:rsidR="00F53DB3" w:rsidRPr="00171527" w:rsidRDefault="00F53DB3" w:rsidP="000B4277">
      <w:pPr>
        <w:pStyle w:val="Standard"/>
        <w:jc w:val="both"/>
        <w:rPr>
          <w:rFonts w:ascii="Times New Roman" w:hAnsi="Times New Roman"/>
          <w:sz w:val="24"/>
          <w:szCs w:val="24"/>
        </w:rPr>
      </w:pPr>
      <w:r w:rsidRPr="00171527">
        <w:rPr>
          <w:rFonts w:ascii="Times New Roman" w:hAnsi="Times New Roman"/>
          <w:sz w:val="24"/>
          <w:szCs w:val="24"/>
        </w:rPr>
        <w:t xml:space="preserve">2. Administrator wyznaczył inspektora ochrony danych, z którym można skontaktować się pod adresem e-mail iod@chorzele.pl; </w:t>
      </w:r>
    </w:p>
    <w:p w14:paraId="6FA864D1" w14:textId="77777777" w:rsidR="00F53DB3" w:rsidRPr="00171527" w:rsidRDefault="00F53DB3" w:rsidP="000B4277">
      <w:pPr>
        <w:pStyle w:val="Standard"/>
        <w:jc w:val="both"/>
        <w:rPr>
          <w:rFonts w:ascii="Times New Roman" w:hAnsi="Times New Roman"/>
          <w:sz w:val="24"/>
          <w:szCs w:val="24"/>
        </w:rPr>
      </w:pPr>
      <w:r w:rsidRPr="00171527">
        <w:rPr>
          <w:rFonts w:ascii="Times New Roman" w:hAnsi="Times New Roman"/>
          <w:sz w:val="24"/>
          <w:szCs w:val="24"/>
        </w:rPr>
        <w:t>3. Administrator przetwarza dane osobowe w ramach konkursu na „Najpiękniejszą kartkę Wielkanocną 2023”;</w:t>
      </w:r>
    </w:p>
    <w:p w14:paraId="2A30AA53" w14:textId="77777777" w:rsidR="00F53DB3" w:rsidRPr="00171527" w:rsidRDefault="00F53DB3" w:rsidP="000B4277">
      <w:pPr>
        <w:pStyle w:val="Standard"/>
        <w:jc w:val="both"/>
        <w:rPr>
          <w:rFonts w:ascii="Times New Roman" w:hAnsi="Times New Roman"/>
          <w:sz w:val="24"/>
          <w:szCs w:val="24"/>
        </w:rPr>
      </w:pPr>
      <w:r w:rsidRPr="00171527">
        <w:rPr>
          <w:rFonts w:ascii="Times New Roman" w:hAnsi="Times New Roman"/>
          <w:sz w:val="24"/>
          <w:szCs w:val="24"/>
        </w:rPr>
        <w:t>4. Podstawą prawną przetwarzania danych jest art. 6 ust. 1 lit. a) RODO. Podanie danych jest dobrowolne.</w:t>
      </w:r>
    </w:p>
    <w:p w14:paraId="28030A7F" w14:textId="77777777" w:rsidR="00F53DB3" w:rsidRPr="00171527" w:rsidRDefault="00F53DB3" w:rsidP="000B4277">
      <w:pPr>
        <w:pStyle w:val="Standard"/>
        <w:jc w:val="both"/>
        <w:rPr>
          <w:rFonts w:ascii="Times New Roman" w:hAnsi="Times New Roman"/>
          <w:sz w:val="24"/>
          <w:szCs w:val="24"/>
        </w:rPr>
      </w:pPr>
      <w:r w:rsidRPr="00171527">
        <w:rPr>
          <w:rFonts w:ascii="Times New Roman" w:hAnsi="Times New Roman"/>
          <w:sz w:val="24"/>
          <w:szCs w:val="24"/>
        </w:rPr>
        <w:t xml:space="preserve">5. Dane osobowe będą ujawniane osobom działającym z upoważnienia administratora, mającym dostęp do danych osobowych i przetwarzającym je wyłącznie na polecenie administratora, chyba że wymaga tego prawo UE lub prawo państwa członkowskiego. Odbiorcami danych będą również odwiedzający stronę internetową </w:t>
      </w:r>
      <w:hyperlink r:id="rId7" w:history="1">
        <w:r w:rsidRPr="00171527">
          <w:rPr>
            <w:rStyle w:val="Hipercze"/>
            <w:rFonts w:ascii="Times New Roman" w:hAnsi="Times New Roman"/>
            <w:sz w:val="24"/>
            <w:szCs w:val="24"/>
          </w:rPr>
          <w:t>www.chorzele.pl</w:t>
        </w:r>
      </w:hyperlink>
      <w:r w:rsidRPr="00171527">
        <w:rPr>
          <w:rFonts w:ascii="Times New Roman" w:hAnsi="Times New Roman"/>
          <w:sz w:val="24"/>
          <w:szCs w:val="24"/>
        </w:rPr>
        <w:t>, profil Urzędu Miasta i Gminy w Chorzelach na Facebooku oraz czytelnicy pisma „Chorzele. Nasza Gmina”;</w:t>
      </w:r>
    </w:p>
    <w:p w14:paraId="17B66389" w14:textId="77777777" w:rsidR="00F53DB3" w:rsidRPr="00171527" w:rsidRDefault="00F53DB3" w:rsidP="000B4277">
      <w:pPr>
        <w:pStyle w:val="Standard"/>
        <w:jc w:val="both"/>
        <w:rPr>
          <w:rFonts w:ascii="Times New Roman" w:hAnsi="Times New Roman"/>
          <w:sz w:val="24"/>
          <w:szCs w:val="24"/>
        </w:rPr>
      </w:pPr>
      <w:r w:rsidRPr="00171527">
        <w:rPr>
          <w:rFonts w:ascii="Times New Roman" w:hAnsi="Times New Roman"/>
          <w:sz w:val="24"/>
          <w:szCs w:val="24"/>
        </w:rPr>
        <w:t>6. Dane osobowe będą przetwarzane przez okres niezbędny do realizacji celu przetwarzania tj. na czas organizacji, przebiegu oraz ogłoszenia wyników i promocji konkursu na „Najpiękniejszą kartkę Wielkanocną 2023”.</w:t>
      </w:r>
    </w:p>
    <w:p w14:paraId="4B15377D" w14:textId="77777777" w:rsidR="00F53DB3" w:rsidRPr="00171527" w:rsidRDefault="00F53DB3" w:rsidP="000B4277">
      <w:pPr>
        <w:pStyle w:val="Standard"/>
        <w:jc w:val="both"/>
        <w:rPr>
          <w:rFonts w:ascii="Times New Roman" w:hAnsi="Times New Roman"/>
          <w:sz w:val="24"/>
          <w:szCs w:val="24"/>
        </w:rPr>
      </w:pPr>
      <w:r w:rsidRPr="00171527">
        <w:rPr>
          <w:rFonts w:ascii="Times New Roman" w:hAnsi="Times New Roman"/>
          <w:sz w:val="24"/>
          <w:szCs w:val="24"/>
        </w:rPr>
        <w:t>7. Ma Pan/Pani prawo:</w:t>
      </w:r>
    </w:p>
    <w:p w14:paraId="07FEA382" w14:textId="77777777" w:rsidR="00F53DB3" w:rsidRPr="00171527" w:rsidRDefault="00F53DB3" w:rsidP="000B4277">
      <w:pPr>
        <w:pStyle w:val="Standard"/>
        <w:jc w:val="both"/>
        <w:rPr>
          <w:rFonts w:ascii="Times New Roman" w:hAnsi="Times New Roman"/>
          <w:sz w:val="24"/>
          <w:szCs w:val="24"/>
        </w:rPr>
      </w:pPr>
      <w:r w:rsidRPr="00171527">
        <w:rPr>
          <w:rFonts w:ascii="Times New Roman" w:hAnsi="Times New Roman"/>
          <w:sz w:val="24"/>
          <w:szCs w:val="24"/>
        </w:rPr>
        <w:t>- dostępu do swoich danych osobowych;</w:t>
      </w:r>
    </w:p>
    <w:p w14:paraId="4ED377AF" w14:textId="77777777" w:rsidR="00F53DB3" w:rsidRPr="00171527" w:rsidRDefault="00F53DB3" w:rsidP="000B4277">
      <w:pPr>
        <w:pStyle w:val="Standard"/>
        <w:jc w:val="both"/>
        <w:rPr>
          <w:rFonts w:ascii="Times New Roman" w:hAnsi="Times New Roman"/>
          <w:sz w:val="24"/>
          <w:szCs w:val="24"/>
        </w:rPr>
      </w:pPr>
      <w:r w:rsidRPr="00171527">
        <w:rPr>
          <w:rFonts w:ascii="Times New Roman" w:hAnsi="Times New Roman"/>
          <w:sz w:val="24"/>
          <w:szCs w:val="24"/>
        </w:rPr>
        <w:t>- sprostowania nieprawidłowych danych;</w:t>
      </w:r>
    </w:p>
    <w:p w14:paraId="21A35D07" w14:textId="77777777" w:rsidR="00F53DB3" w:rsidRPr="00171527" w:rsidRDefault="00F53DB3" w:rsidP="000B4277">
      <w:pPr>
        <w:pStyle w:val="Standard"/>
        <w:jc w:val="both"/>
        <w:rPr>
          <w:rFonts w:ascii="Times New Roman" w:hAnsi="Times New Roman"/>
          <w:sz w:val="24"/>
          <w:szCs w:val="24"/>
        </w:rPr>
      </w:pPr>
      <w:r w:rsidRPr="00171527">
        <w:rPr>
          <w:rFonts w:ascii="Times New Roman" w:hAnsi="Times New Roman"/>
          <w:sz w:val="24"/>
          <w:szCs w:val="24"/>
        </w:rPr>
        <w:t>- żądania usunięcia danych, o ile znajdzie zastosowanie jedna z przesłanek z art. 17 ust. 1 RODO;</w:t>
      </w:r>
    </w:p>
    <w:p w14:paraId="133490F7" w14:textId="77777777" w:rsidR="00F53DB3" w:rsidRPr="00171527" w:rsidRDefault="00F53DB3" w:rsidP="000B4277">
      <w:pPr>
        <w:pStyle w:val="Standard"/>
        <w:jc w:val="both"/>
        <w:rPr>
          <w:rFonts w:ascii="Times New Roman" w:hAnsi="Times New Roman"/>
          <w:sz w:val="24"/>
          <w:szCs w:val="24"/>
        </w:rPr>
      </w:pPr>
      <w:r w:rsidRPr="00171527">
        <w:rPr>
          <w:rFonts w:ascii="Times New Roman" w:hAnsi="Times New Roman"/>
          <w:sz w:val="24"/>
          <w:szCs w:val="24"/>
        </w:rPr>
        <w:t>- żądania ograniczenia przetwarzania danych;</w:t>
      </w:r>
    </w:p>
    <w:p w14:paraId="62AA08C7" w14:textId="77777777" w:rsidR="00F53DB3" w:rsidRPr="00171527" w:rsidRDefault="00F53DB3" w:rsidP="000B4277">
      <w:pPr>
        <w:pStyle w:val="Standard"/>
        <w:jc w:val="both"/>
        <w:rPr>
          <w:rFonts w:ascii="Times New Roman" w:hAnsi="Times New Roman"/>
          <w:sz w:val="24"/>
          <w:szCs w:val="24"/>
        </w:rPr>
      </w:pPr>
      <w:r w:rsidRPr="00171527">
        <w:rPr>
          <w:rFonts w:ascii="Times New Roman" w:hAnsi="Times New Roman"/>
          <w:sz w:val="24"/>
          <w:szCs w:val="24"/>
        </w:rPr>
        <w:t>- cofnięcia zgody w dowolnym momencie bez wpływu na zgodność z prawem przetwarzania, którego dokonano na podstawie zgody przed jej cofnięciem.</w:t>
      </w:r>
    </w:p>
    <w:p w14:paraId="787C7280" w14:textId="77777777" w:rsidR="003A1B64" w:rsidRDefault="00F53DB3" w:rsidP="003A1B64">
      <w:pPr>
        <w:pStyle w:val="Standard"/>
        <w:jc w:val="both"/>
        <w:rPr>
          <w:rFonts w:ascii="Times New Roman" w:hAnsi="Times New Roman"/>
          <w:sz w:val="24"/>
          <w:szCs w:val="24"/>
        </w:rPr>
      </w:pPr>
      <w:r w:rsidRPr="00171527">
        <w:rPr>
          <w:rFonts w:ascii="Times New Roman" w:hAnsi="Times New Roman"/>
          <w:sz w:val="24"/>
          <w:szCs w:val="24"/>
        </w:rPr>
        <w:t>8. Ma Pan/Pani prawo złożenia skargi na niezgodne z prawem przetwarzanie danych osobowych do Prezesa Urzędu Ochrony Danych Osobowych, ul. Stawki 2, 00 – 193 Warszawa.</w:t>
      </w:r>
    </w:p>
    <w:p w14:paraId="49F80631" w14:textId="04562956" w:rsidR="00F53DB3" w:rsidRPr="003A1B64" w:rsidRDefault="00F53DB3" w:rsidP="003A1B64">
      <w:pPr>
        <w:pStyle w:val="Standard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 xml:space="preserve">*Rozporządzenie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danych). </w:t>
      </w:r>
    </w:p>
    <w:p w14:paraId="5699E59E" w14:textId="0F47BA1C" w:rsidR="00B24ACB" w:rsidRPr="00750F70" w:rsidRDefault="00B24ACB" w:rsidP="00750F70">
      <w:pPr>
        <w:pStyle w:val="Stopka"/>
        <w:rPr>
          <w:rFonts w:ascii="Arial" w:hAnsi="Arial" w:cs="Arial"/>
        </w:rPr>
      </w:pPr>
    </w:p>
    <w:sectPr w:rsidR="00B24ACB" w:rsidRPr="00750F70" w:rsidSect="00B24ACB">
      <w:pgSz w:w="11906" w:h="16838"/>
      <w:pgMar w:top="42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 Unicode MS">
    <w:panose1 w:val="020B0604020202020204"/>
    <w:charset w:val="00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4F0DFA"/>
    <w:multiLevelType w:val="hybridMultilevel"/>
    <w:tmpl w:val="9B3487C6"/>
    <w:lvl w:ilvl="0" w:tplc="2CC8524C">
      <w:start w:val="1"/>
      <w:numFmt w:val="decimal"/>
      <w:lvlText w:val="%1."/>
      <w:lvlJc w:val="left"/>
      <w:pPr>
        <w:ind w:left="720" w:hanging="360"/>
      </w:pPr>
      <w:rPr>
        <w:rFonts w:eastAsia="Times New Roman" w:cstheme="minorBidi" w:hint="default"/>
        <w:b w:val="0"/>
        <w:i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7F439E"/>
    <w:multiLevelType w:val="hybridMultilevel"/>
    <w:tmpl w:val="B5C82C04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D10813"/>
    <w:multiLevelType w:val="hybridMultilevel"/>
    <w:tmpl w:val="EB70A4C2"/>
    <w:lvl w:ilvl="0" w:tplc="8664207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16475EA5"/>
    <w:multiLevelType w:val="hybridMultilevel"/>
    <w:tmpl w:val="25163C20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EEC7DAC"/>
    <w:multiLevelType w:val="hybridMultilevel"/>
    <w:tmpl w:val="6CDEFF68"/>
    <w:lvl w:ilvl="0" w:tplc="B84E188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96C3FBD"/>
    <w:multiLevelType w:val="hybridMultilevel"/>
    <w:tmpl w:val="EC7CF3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D16C50"/>
    <w:multiLevelType w:val="hybridMultilevel"/>
    <w:tmpl w:val="0F3A897C"/>
    <w:lvl w:ilvl="0" w:tplc="0802991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2F947A6"/>
    <w:multiLevelType w:val="hybridMultilevel"/>
    <w:tmpl w:val="0030A4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372235"/>
    <w:multiLevelType w:val="hybridMultilevel"/>
    <w:tmpl w:val="C710634A"/>
    <w:lvl w:ilvl="0" w:tplc="A02C24A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4C3B3979"/>
    <w:multiLevelType w:val="hybridMultilevel"/>
    <w:tmpl w:val="9B8261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DE5DEC"/>
    <w:multiLevelType w:val="hybridMultilevel"/>
    <w:tmpl w:val="EC08A8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51358C"/>
    <w:multiLevelType w:val="hybridMultilevel"/>
    <w:tmpl w:val="CDC0F4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93321D6"/>
    <w:multiLevelType w:val="hybridMultilevel"/>
    <w:tmpl w:val="789ED876"/>
    <w:lvl w:ilvl="0" w:tplc="21D437C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7BD320A7"/>
    <w:multiLevelType w:val="hybridMultilevel"/>
    <w:tmpl w:val="B7DAACAC"/>
    <w:lvl w:ilvl="0" w:tplc="0415000F">
      <w:start w:val="1"/>
      <w:numFmt w:val="decimal"/>
      <w:lvlText w:val="%1."/>
      <w:lvlJc w:val="left"/>
      <w:pPr>
        <w:ind w:left="360" w:hanging="360"/>
      </w:pPr>
      <w:rPr>
        <w:rFonts w:eastAsia="Times New Roman" w:cs="Times New Roman"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09810523">
    <w:abstractNumId w:val="9"/>
  </w:num>
  <w:num w:numId="2" w16cid:durableId="859900715">
    <w:abstractNumId w:val="3"/>
  </w:num>
  <w:num w:numId="3" w16cid:durableId="44378045">
    <w:abstractNumId w:val="4"/>
  </w:num>
  <w:num w:numId="4" w16cid:durableId="2062443030">
    <w:abstractNumId w:val="6"/>
  </w:num>
  <w:num w:numId="5" w16cid:durableId="272372343">
    <w:abstractNumId w:val="2"/>
  </w:num>
  <w:num w:numId="6" w16cid:durableId="1367296045">
    <w:abstractNumId w:val="11"/>
  </w:num>
  <w:num w:numId="7" w16cid:durableId="1993098975">
    <w:abstractNumId w:val="8"/>
  </w:num>
  <w:num w:numId="8" w16cid:durableId="1766149721">
    <w:abstractNumId w:val="7"/>
  </w:num>
  <w:num w:numId="9" w16cid:durableId="1519201881">
    <w:abstractNumId w:val="0"/>
  </w:num>
  <w:num w:numId="10" w16cid:durableId="1231620176">
    <w:abstractNumId w:val="1"/>
  </w:num>
  <w:num w:numId="11" w16cid:durableId="522402668">
    <w:abstractNumId w:val="13"/>
  </w:num>
  <w:num w:numId="12" w16cid:durableId="1201868061">
    <w:abstractNumId w:val="5"/>
  </w:num>
  <w:num w:numId="13" w16cid:durableId="1912618601">
    <w:abstractNumId w:val="10"/>
  </w:num>
  <w:num w:numId="14" w16cid:durableId="1793401480">
    <w:abstractNumId w:val="12"/>
  </w:num>
  <w:num w:numId="15" w16cid:durableId="83454046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64986899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4ACB"/>
    <w:rsid w:val="00030704"/>
    <w:rsid w:val="00061FA2"/>
    <w:rsid w:val="00064A9D"/>
    <w:rsid w:val="000667E4"/>
    <w:rsid w:val="00074842"/>
    <w:rsid w:val="000B4277"/>
    <w:rsid w:val="000F1AB6"/>
    <w:rsid w:val="00132BD0"/>
    <w:rsid w:val="00171527"/>
    <w:rsid w:val="001B0327"/>
    <w:rsid w:val="001C28EA"/>
    <w:rsid w:val="001D58A2"/>
    <w:rsid w:val="001E0D53"/>
    <w:rsid w:val="001F7339"/>
    <w:rsid w:val="0020208E"/>
    <w:rsid w:val="00235393"/>
    <w:rsid w:val="002B3164"/>
    <w:rsid w:val="00333C68"/>
    <w:rsid w:val="00393CB6"/>
    <w:rsid w:val="003A1B64"/>
    <w:rsid w:val="003B72DB"/>
    <w:rsid w:val="003C1E78"/>
    <w:rsid w:val="003E4D6A"/>
    <w:rsid w:val="0042353B"/>
    <w:rsid w:val="00440AC5"/>
    <w:rsid w:val="00450420"/>
    <w:rsid w:val="00465F14"/>
    <w:rsid w:val="00476550"/>
    <w:rsid w:val="00536062"/>
    <w:rsid w:val="005F3ED8"/>
    <w:rsid w:val="006311AD"/>
    <w:rsid w:val="0065128C"/>
    <w:rsid w:val="0065628C"/>
    <w:rsid w:val="006832BB"/>
    <w:rsid w:val="00684610"/>
    <w:rsid w:val="006E4503"/>
    <w:rsid w:val="006F3243"/>
    <w:rsid w:val="00750F70"/>
    <w:rsid w:val="00753335"/>
    <w:rsid w:val="007E73AA"/>
    <w:rsid w:val="008052EA"/>
    <w:rsid w:val="0086572A"/>
    <w:rsid w:val="00897569"/>
    <w:rsid w:val="008E6DC8"/>
    <w:rsid w:val="00931171"/>
    <w:rsid w:val="009E3379"/>
    <w:rsid w:val="00A263C7"/>
    <w:rsid w:val="00A671AD"/>
    <w:rsid w:val="00B24ACB"/>
    <w:rsid w:val="00B549B7"/>
    <w:rsid w:val="00B96B10"/>
    <w:rsid w:val="00CE7C12"/>
    <w:rsid w:val="00CF7902"/>
    <w:rsid w:val="00E715FD"/>
    <w:rsid w:val="00EC7965"/>
    <w:rsid w:val="00F079F0"/>
    <w:rsid w:val="00F3408C"/>
    <w:rsid w:val="00F47D37"/>
    <w:rsid w:val="00F53DB3"/>
    <w:rsid w:val="00F85F39"/>
    <w:rsid w:val="00FE1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B0434C"/>
  <w15:chartTrackingRefBased/>
  <w15:docId w15:val="{5C137BCB-FCF5-4BC9-8FD8-855E90C354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24ACB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24ACB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B24ACB"/>
    <w:rPr>
      <w:color w:val="0563C1" w:themeColor="hyperlink"/>
      <w:u w:val="single"/>
    </w:rPr>
  </w:style>
  <w:style w:type="character" w:customStyle="1" w:styleId="Domylnaczcionkaakapitu0">
    <w:name w:val="Domy?lna czcionka akapitu"/>
    <w:rsid w:val="00B24ACB"/>
  </w:style>
  <w:style w:type="paragraph" w:customStyle="1" w:styleId="Standard">
    <w:name w:val="Standard"/>
    <w:rsid w:val="00B24ACB"/>
    <w:pPr>
      <w:suppressAutoHyphens/>
      <w:spacing w:after="200" w:line="276" w:lineRule="auto"/>
      <w:textAlignment w:val="baseline"/>
    </w:pPr>
    <w:rPr>
      <w:rFonts w:ascii="Calibri" w:eastAsia="Calibri" w:hAnsi="Calibri" w:cs="Times New Roman"/>
      <w:kern w:val="1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B24ACB"/>
    <w:pPr>
      <w:tabs>
        <w:tab w:val="center" w:pos="4536"/>
        <w:tab w:val="right" w:pos="9072"/>
      </w:tabs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B24ACB"/>
    <w:rPr>
      <w:rFonts w:ascii="Times New Roman" w:eastAsiaTheme="minorEastAsia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B24ACB"/>
    <w:rPr>
      <w:b/>
      <w:bCs/>
    </w:rPr>
  </w:style>
  <w:style w:type="character" w:styleId="Uwydatnienie">
    <w:name w:val="Emphasis"/>
    <w:basedOn w:val="Domylnaczcionkaakapitu"/>
    <w:uiPriority w:val="20"/>
    <w:qFormat/>
    <w:rsid w:val="00B24ACB"/>
    <w:rPr>
      <w:i/>
      <w:iCs/>
    </w:rPr>
  </w:style>
  <w:style w:type="paragraph" w:styleId="Nagwek">
    <w:name w:val="header"/>
    <w:basedOn w:val="Normalny"/>
    <w:link w:val="NagwekZnak"/>
    <w:uiPriority w:val="99"/>
    <w:unhideWhenUsed/>
    <w:rsid w:val="00B24ACB"/>
    <w:pPr>
      <w:tabs>
        <w:tab w:val="center" w:pos="4536"/>
        <w:tab w:val="right" w:pos="9072"/>
      </w:tabs>
      <w:spacing w:after="0" w:line="240" w:lineRule="auto"/>
    </w:pPr>
    <w:rPr>
      <w:rFonts w:eastAsiaTheme="minorEastAsia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B24ACB"/>
    <w:rPr>
      <w:rFonts w:eastAsiaTheme="minorEastAsia"/>
      <w:lang w:eastAsia="pl-PL"/>
    </w:rPr>
  </w:style>
  <w:style w:type="paragraph" w:styleId="NormalnyWeb">
    <w:name w:val="Normal (Web)"/>
    <w:basedOn w:val="Normalny"/>
    <w:uiPriority w:val="99"/>
    <w:unhideWhenUsed/>
    <w:rsid w:val="00B24AC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24A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24AC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132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horzele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horzele.pl" TargetMode="External"/><Relationship Id="rId5" Type="http://schemas.openxmlformats.org/officeDocument/2006/relationships/hyperlink" Target="http://www.chorzele.p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1173</Words>
  <Characters>7044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 Pawliszewska</dc:creator>
  <cp:keywords/>
  <dc:description/>
  <cp:lastModifiedBy>Katarzyna Purzycka</cp:lastModifiedBy>
  <cp:revision>3</cp:revision>
  <cp:lastPrinted>2022-03-15T09:17:00Z</cp:lastPrinted>
  <dcterms:created xsi:type="dcterms:W3CDTF">2023-03-15T06:45:00Z</dcterms:created>
  <dcterms:modified xsi:type="dcterms:W3CDTF">2023-03-15T07:52:00Z</dcterms:modified>
</cp:coreProperties>
</file>